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23" w:rsidRDefault="00311723" w:rsidP="00311723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311723" w:rsidRDefault="00311723" w:rsidP="00311723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311723" w:rsidRPr="005702BD" w:rsidRDefault="00311723" w:rsidP="005702B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311723" w:rsidRPr="005702BD" w:rsidRDefault="00311723" w:rsidP="0031172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2BD">
        <w:rPr>
          <w:color w:val="000000"/>
          <w:sz w:val="28"/>
          <w:szCs w:val="28"/>
        </w:rPr>
        <w:t>Комитет по образованию Псковской области</w:t>
      </w:r>
    </w:p>
    <w:p w:rsidR="00311723" w:rsidRPr="005702BD" w:rsidRDefault="00311723" w:rsidP="0031172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2BD">
        <w:rPr>
          <w:color w:val="000000"/>
          <w:sz w:val="28"/>
          <w:szCs w:val="28"/>
        </w:rPr>
        <w:t>Государственное бюджетное профессиональное образовательное учреждение Псковской области</w:t>
      </w:r>
    </w:p>
    <w:p w:rsidR="00311723" w:rsidRPr="005702BD" w:rsidRDefault="00311723" w:rsidP="0031172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2BD">
        <w:rPr>
          <w:color w:val="000000"/>
          <w:sz w:val="28"/>
          <w:szCs w:val="28"/>
        </w:rPr>
        <w:t>«Великолукский лесотехнический колледж»</w:t>
      </w:r>
    </w:p>
    <w:p w:rsidR="00311723" w:rsidRPr="005702BD" w:rsidRDefault="00311723" w:rsidP="0031172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2BD">
        <w:rPr>
          <w:color w:val="000000"/>
          <w:sz w:val="28"/>
          <w:szCs w:val="28"/>
        </w:rPr>
        <w:t>ГБПОУ ПО «ВЛТК»</w:t>
      </w:r>
    </w:p>
    <w:p w:rsidR="00311723" w:rsidRPr="005702BD" w:rsidRDefault="00311723" w:rsidP="0031172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B570A" w:rsidRDefault="008B570A" w:rsidP="008B570A">
      <w:pPr>
        <w:jc w:val="center"/>
        <w:rPr>
          <w:rFonts w:asciiTheme="minorHAnsi" w:hAnsiTheme="minorHAnsi"/>
        </w:rPr>
      </w:pPr>
    </w:p>
    <w:p w:rsidR="008B570A" w:rsidRDefault="008B570A" w:rsidP="008B570A">
      <w:pPr>
        <w:jc w:val="center"/>
        <w:rPr>
          <w:rFonts w:asciiTheme="minorHAnsi" w:hAnsiTheme="minorHAnsi"/>
        </w:rPr>
      </w:pPr>
    </w:p>
    <w:p w:rsidR="008B570A" w:rsidRDefault="008B570A" w:rsidP="008B570A">
      <w:pPr>
        <w:jc w:val="center"/>
        <w:rPr>
          <w:rFonts w:asciiTheme="minorHAnsi" w:hAnsiTheme="minorHAnsi"/>
        </w:rPr>
      </w:pPr>
    </w:p>
    <w:p w:rsidR="008B570A" w:rsidRDefault="008B570A" w:rsidP="008B570A">
      <w:pPr>
        <w:jc w:val="center"/>
        <w:rPr>
          <w:rFonts w:asciiTheme="minorHAnsi" w:hAnsiTheme="minorHAnsi"/>
        </w:rPr>
      </w:pPr>
    </w:p>
    <w:p w:rsidR="008B570A" w:rsidRDefault="008B570A" w:rsidP="008B570A">
      <w:pPr>
        <w:jc w:val="center"/>
        <w:rPr>
          <w:rFonts w:asciiTheme="minorHAnsi" w:hAnsiTheme="minorHAnsi"/>
        </w:rPr>
      </w:pPr>
    </w:p>
    <w:p w:rsidR="008B570A" w:rsidRDefault="008B570A" w:rsidP="008B570A">
      <w:pPr>
        <w:jc w:val="center"/>
        <w:rPr>
          <w:rFonts w:asciiTheme="minorHAnsi" w:hAnsiTheme="minorHAnsi"/>
        </w:rPr>
      </w:pPr>
    </w:p>
    <w:p w:rsidR="008B570A" w:rsidRDefault="008B570A" w:rsidP="008B570A">
      <w:pPr>
        <w:jc w:val="center"/>
        <w:rPr>
          <w:rFonts w:asciiTheme="minorHAnsi" w:hAnsiTheme="minorHAnsi"/>
        </w:rPr>
      </w:pPr>
    </w:p>
    <w:p w:rsidR="008B570A" w:rsidRDefault="008B570A" w:rsidP="008B570A">
      <w:pPr>
        <w:jc w:val="center"/>
        <w:rPr>
          <w:rFonts w:asciiTheme="minorHAnsi" w:hAnsiTheme="minorHAnsi"/>
        </w:rPr>
      </w:pPr>
    </w:p>
    <w:p w:rsidR="008B570A" w:rsidRDefault="008B570A" w:rsidP="008B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sz w:val="28"/>
          <w:szCs w:val="28"/>
        </w:rPr>
      </w:pPr>
      <w:r w:rsidRPr="005B70D5">
        <w:rPr>
          <w:iCs/>
          <w:sz w:val="28"/>
          <w:szCs w:val="28"/>
        </w:rPr>
        <w:t xml:space="preserve">Контрольная работа </w:t>
      </w:r>
      <w:r w:rsidR="009005E7">
        <w:rPr>
          <w:iCs/>
          <w:sz w:val="28"/>
          <w:szCs w:val="28"/>
        </w:rPr>
        <w:t xml:space="preserve"> </w:t>
      </w:r>
    </w:p>
    <w:p w:rsidR="008B570A" w:rsidRDefault="008B570A" w:rsidP="008B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sz w:val="28"/>
          <w:szCs w:val="28"/>
        </w:rPr>
      </w:pPr>
    </w:p>
    <w:p w:rsidR="009005E7" w:rsidRDefault="009005E7" w:rsidP="009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2"/>
          <w:szCs w:val="32"/>
        </w:rPr>
      </w:pPr>
      <w:r>
        <w:rPr>
          <w:iCs/>
          <w:sz w:val="28"/>
          <w:szCs w:val="28"/>
        </w:rPr>
        <w:t>ПМ -01</w:t>
      </w:r>
      <w:r w:rsidR="008B570A">
        <w:rPr>
          <w:i/>
          <w:iCs/>
        </w:rPr>
        <w:t xml:space="preserve"> </w:t>
      </w:r>
      <w:r w:rsidR="008B570A">
        <w:rPr>
          <w:rFonts w:eastAsia="Times New Roman"/>
          <w:b/>
          <w:sz w:val="32"/>
          <w:szCs w:val="32"/>
        </w:rPr>
        <w:t>«</w:t>
      </w:r>
      <w:r w:rsidR="008B570A" w:rsidRPr="00022D0C">
        <w:rPr>
          <w:rFonts w:eastAsia="Times New Roman"/>
          <w:b/>
          <w:sz w:val="32"/>
          <w:szCs w:val="32"/>
        </w:rPr>
        <w:t xml:space="preserve">Организация </w:t>
      </w:r>
      <w:r>
        <w:rPr>
          <w:rFonts w:eastAsia="Times New Roman"/>
          <w:b/>
          <w:sz w:val="32"/>
          <w:szCs w:val="32"/>
        </w:rPr>
        <w:t xml:space="preserve">  лесохозяйственной деятельности  </w:t>
      </w:r>
    </w:p>
    <w:p w:rsidR="008B570A" w:rsidRDefault="009005E7" w:rsidP="009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на территории лесничества</w:t>
      </w:r>
      <w:r w:rsidR="008B570A">
        <w:rPr>
          <w:rFonts w:eastAsia="Times New Roman"/>
          <w:b/>
          <w:sz w:val="32"/>
          <w:szCs w:val="32"/>
        </w:rPr>
        <w:t>»</w:t>
      </w:r>
      <w:r w:rsidR="005702BD">
        <w:rPr>
          <w:rFonts w:eastAsia="Times New Roman"/>
          <w:b/>
          <w:sz w:val="32"/>
          <w:szCs w:val="32"/>
        </w:rPr>
        <w:t>.</w:t>
      </w:r>
    </w:p>
    <w:p w:rsidR="005702BD" w:rsidRDefault="005702BD" w:rsidP="009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2"/>
          <w:szCs w:val="32"/>
        </w:rPr>
      </w:pPr>
    </w:p>
    <w:p w:rsidR="009005E7" w:rsidRDefault="009005E7" w:rsidP="009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МДК.01.02. Организация  охраны и защиты лесов.</w:t>
      </w:r>
    </w:p>
    <w:p w:rsidR="008B570A" w:rsidRDefault="009005E7" w:rsidP="008B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</w:t>
      </w:r>
    </w:p>
    <w:p w:rsidR="008B570A" w:rsidRPr="00022D0C" w:rsidRDefault="008B570A" w:rsidP="008B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2"/>
          <w:szCs w:val="32"/>
        </w:rPr>
      </w:pPr>
    </w:p>
    <w:p w:rsidR="008B570A" w:rsidRDefault="008B570A" w:rsidP="008B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специальность</w:t>
      </w:r>
      <w:r w:rsidR="00311723">
        <w:rPr>
          <w:rFonts w:eastAsia="Times New Roman"/>
          <w:sz w:val="28"/>
          <w:szCs w:val="28"/>
        </w:rPr>
        <w:t xml:space="preserve"> 3</w:t>
      </w:r>
      <w:r w:rsidRPr="005A04F9">
        <w:rPr>
          <w:rFonts w:eastAsia="Times New Roman"/>
          <w:sz w:val="28"/>
          <w:szCs w:val="28"/>
        </w:rPr>
        <w:t>5</w:t>
      </w:r>
      <w:r w:rsidR="00311723">
        <w:rPr>
          <w:rFonts w:eastAsia="Times New Roman"/>
          <w:sz w:val="28"/>
          <w:szCs w:val="28"/>
        </w:rPr>
        <w:t>.02.01</w:t>
      </w:r>
      <w:r w:rsidRPr="005A04F9">
        <w:rPr>
          <w:rFonts w:eastAsia="Times New Roman"/>
          <w:sz w:val="28"/>
          <w:szCs w:val="28"/>
        </w:rPr>
        <w:t xml:space="preserve"> Лесное и лесопарковое хозяйство</w:t>
      </w:r>
    </w:p>
    <w:p w:rsidR="008B570A" w:rsidRDefault="008B570A" w:rsidP="0031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(базовой подготовки)</w:t>
      </w:r>
    </w:p>
    <w:p w:rsidR="00311723" w:rsidRDefault="00311723" w:rsidP="0031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</w:p>
    <w:p w:rsidR="00311723" w:rsidRDefault="00311723" w:rsidP="0031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</w:p>
    <w:p w:rsidR="00311723" w:rsidRDefault="00311723" w:rsidP="0031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</w:p>
    <w:p w:rsidR="00311723" w:rsidRDefault="00311723" w:rsidP="0031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</w:p>
    <w:p w:rsidR="00311723" w:rsidRDefault="00311723" w:rsidP="0031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</w:p>
    <w:p w:rsidR="008B570A" w:rsidRDefault="008B570A" w:rsidP="008B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8B570A" w:rsidRDefault="008B570A" w:rsidP="00311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rStyle w:val="a5"/>
          <w:b w:val="0"/>
          <w:sz w:val="28"/>
          <w:szCs w:val="28"/>
        </w:rPr>
      </w:pPr>
      <w:r w:rsidRPr="00530BA0">
        <w:rPr>
          <w:rStyle w:val="a5"/>
          <w:b w:val="0"/>
          <w:sz w:val="28"/>
          <w:szCs w:val="28"/>
        </w:rPr>
        <w:t>Методические указания и контрольные задания</w:t>
      </w:r>
    </w:p>
    <w:p w:rsidR="008B570A" w:rsidRDefault="008B570A" w:rsidP="00311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rStyle w:val="a5"/>
          <w:b w:val="0"/>
          <w:sz w:val="28"/>
          <w:szCs w:val="28"/>
        </w:rPr>
      </w:pPr>
      <w:r w:rsidRPr="00530BA0">
        <w:rPr>
          <w:rStyle w:val="a5"/>
          <w:b w:val="0"/>
          <w:sz w:val="28"/>
          <w:szCs w:val="28"/>
        </w:rPr>
        <w:t>для студентов-заочников</w:t>
      </w:r>
    </w:p>
    <w:p w:rsidR="008B570A" w:rsidRDefault="008B570A" w:rsidP="00311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rStyle w:val="a5"/>
          <w:b w:val="0"/>
          <w:sz w:val="28"/>
          <w:szCs w:val="28"/>
        </w:rPr>
      </w:pPr>
      <w:r w:rsidRPr="00530BA0">
        <w:rPr>
          <w:rStyle w:val="a5"/>
          <w:b w:val="0"/>
          <w:sz w:val="28"/>
          <w:szCs w:val="28"/>
        </w:rPr>
        <w:t>образовательных учреждений</w:t>
      </w:r>
    </w:p>
    <w:p w:rsidR="008B570A" w:rsidRPr="00530BA0" w:rsidRDefault="008B570A" w:rsidP="00311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rStyle w:val="a5"/>
          <w:b w:val="0"/>
          <w:sz w:val="28"/>
          <w:szCs w:val="28"/>
        </w:rPr>
      </w:pPr>
      <w:r w:rsidRPr="00530BA0">
        <w:rPr>
          <w:rStyle w:val="a5"/>
          <w:b w:val="0"/>
          <w:sz w:val="28"/>
          <w:szCs w:val="28"/>
        </w:rPr>
        <w:t>среднего профессионального образования</w:t>
      </w:r>
    </w:p>
    <w:p w:rsidR="008B570A" w:rsidRPr="00530BA0" w:rsidRDefault="008B570A" w:rsidP="008B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right"/>
        <w:rPr>
          <w:rStyle w:val="a5"/>
          <w:b w:val="0"/>
          <w:sz w:val="28"/>
          <w:szCs w:val="28"/>
        </w:rPr>
      </w:pPr>
    </w:p>
    <w:p w:rsidR="008B570A" w:rsidRPr="00530BA0" w:rsidRDefault="008B570A" w:rsidP="008B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caps/>
          <w:sz w:val="28"/>
          <w:szCs w:val="28"/>
          <w:u w:val="single"/>
        </w:rPr>
      </w:pPr>
    </w:p>
    <w:p w:rsidR="008B570A" w:rsidRPr="0055206C" w:rsidRDefault="008B570A" w:rsidP="008B570A">
      <w:pPr>
        <w:jc w:val="both"/>
        <w:rPr>
          <w:sz w:val="24"/>
          <w:szCs w:val="24"/>
        </w:rPr>
      </w:pPr>
    </w:p>
    <w:p w:rsidR="008B570A" w:rsidRDefault="008B570A" w:rsidP="008B570A">
      <w:pPr>
        <w:jc w:val="both"/>
        <w:rPr>
          <w:sz w:val="24"/>
          <w:szCs w:val="24"/>
        </w:rPr>
      </w:pPr>
    </w:p>
    <w:p w:rsidR="008B570A" w:rsidRDefault="008B570A" w:rsidP="008B570A">
      <w:pPr>
        <w:jc w:val="both"/>
        <w:rPr>
          <w:sz w:val="24"/>
          <w:szCs w:val="24"/>
        </w:rPr>
      </w:pPr>
    </w:p>
    <w:p w:rsidR="008B570A" w:rsidRDefault="008B570A" w:rsidP="008B570A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Преподаватель                                       Радченко А.Н.</w:t>
      </w:r>
    </w:p>
    <w:p w:rsidR="008B570A" w:rsidRDefault="008B570A" w:rsidP="008B570A">
      <w:pPr>
        <w:jc w:val="both"/>
        <w:rPr>
          <w:sz w:val="24"/>
          <w:szCs w:val="24"/>
        </w:rPr>
      </w:pPr>
    </w:p>
    <w:p w:rsidR="008B570A" w:rsidRDefault="008B570A" w:rsidP="008B570A">
      <w:pPr>
        <w:jc w:val="both"/>
        <w:rPr>
          <w:sz w:val="24"/>
          <w:szCs w:val="24"/>
        </w:rPr>
      </w:pPr>
    </w:p>
    <w:p w:rsidR="008B570A" w:rsidRDefault="008B570A" w:rsidP="008B570A">
      <w:pPr>
        <w:jc w:val="both"/>
        <w:rPr>
          <w:sz w:val="24"/>
          <w:szCs w:val="24"/>
        </w:rPr>
      </w:pPr>
    </w:p>
    <w:p w:rsidR="008B570A" w:rsidRDefault="008B570A" w:rsidP="008B570A">
      <w:pPr>
        <w:jc w:val="both"/>
        <w:rPr>
          <w:sz w:val="24"/>
          <w:szCs w:val="24"/>
        </w:rPr>
      </w:pPr>
    </w:p>
    <w:p w:rsidR="008B570A" w:rsidRDefault="008B570A" w:rsidP="008B5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ВЕЛИКИЕ ЛУКИ</w:t>
      </w:r>
    </w:p>
    <w:p w:rsidR="008B570A" w:rsidRPr="00FA5D82" w:rsidRDefault="00311723" w:rsidP="008B5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2024-25</w:t>
      </w:r>
      <w:r w:rsidR="008B570A">
        <w:rPr>
          <w:b/>
          <w:sz w:val="28"/>
          <w:szCs w:val="28"/>
        </w:rPr>
        <w:t xml:space="preserve"> уч. г.</w:t>
      </w:r>
    </w:p>
    <w:p w:rsidR="008B570A" w:rsidRDefault="008B570A">
      <w:pPr>
        <w:autoSpaceDE/>
        <w:autoSpaceDN/>
        <w:spacing w:line="360" w:lineRule="auto"/>
        <w:ind w:left="181" w:hanging="181"/>
        <w:jc w:val="both"/>
        <w:rPr>
          <w:b/>
          <w:bCs/>
          <w:sz w:val="28"/>
          <w:szCs w:val="28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Методические указания к выполнению</w:t>
      </w:r>
    </w:p>
    <w:p w:rsidR="005B70D5" w:rsidRDefault="005B70D5" w:rsidP="005B70D5">
      <w:pPr>
        <w:pStyle w:val="2"/>
        <w:ind w:left="36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контрольной работы</w:t>
      </w:r>
    </w:p>
    <w:p w:rsidR="005B70D5" w:rsidRDefault="005B70D5" w:rsidP="005B70D5">
      <w:pPr>
        <w:pStyle w:val="2"/>
        <w:ind w:left="360"/>
        <w:jc w:val="center"/>
        <w:rPr>
          <w:b/>
          <w:bCs/>
          <w:i w:val="0"/>
          <w:iCs w:val="0"/>
        </w:rPr>
      </w:pPr>
    </w:p>
    <w:p w:rsidR="009005E7" w:rsidRPr="009005E7" w:rsidRDefault="009005E7" w:rsidP="009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6"/>
          <w:szCs w:val="36"/>
        </w:rPr>
      </w:pPr>
      <w:r w:rsidRPr="009005E7">
        <w:rPr>
          <w:iCs/>
          <w:sz w:val="36"/>
          <w:szCs w:val="36"/>
        </w:rPr>
        <w:t>ПМ -01</w:t>
      </w:r>
      <w:r w:rsidRPr="009005E7">
        <w:rPr>
          <w:i/>
          <w:iCs/>
          <w:sz w:val="36"/>
          <w:szCs w:val="36"/>
        </w:rPr>
        <w:t xml:space="preserve"> </w:t>
      </w:r>
      <w:r w:rsidRPr="009005E7">
        <w:rPr>
          <w:rFonts w:eastAsia="Times New Roman"/>
          <w:b/>
          <w:sz w:val="36"/>
          <w:szCs w:val="36"/>
        </w:rPr>
        <w:t xml:space="preserve">«Организация   лесохозяйственной деятельности  </w:t>
      </w:r>
    </w:p>
    <w:p w:rsidR="009005E7" w:rsidRDefault="009005E7" w:rsidP="009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6"/>
          <w:szCs w:val="36"/>
        </w:rPr>
      </w:pPr>
      <w:r w:rsidRPr="009005E7">
        <w:rPr>
          <w:rFonts w:eastAsia="Times New Roman"/>
          <w:b/>
          <w:sz w:val="36"/>
          <w:szCs w:val="36"/>
        </w:rPr>
        <w:t>на территории лесничества»</w:t>
      </w:r>
      <w:r>
        <w:rPr>
          <w:rFonts w:eastAsia="Times New Roman"/>
          <w:b/>
          <w:sz w:val="36"/>
          <w:szCs w:val="36"/>
        </w:rPr>
        <w:t>.</w:t>
      </w:r>
    </w:p>
    <w:p w:rsidR="009005E7" w:rsidRPr="009005E7" w:rsidRDefault="009005E7" w:rsidP="009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6"/>
          <w:szCs w:val="36"/>
        </w:rPr>
      </w:pPr>
    </w:p>
    <w:p w:rsidR="009005E7" w:rsidRDefault="009005E7" w:rsidP="009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МДК.01.02. Организация  охраны и защиты лесов.</w:t>
      </w:r>
    </w:p>
    <w:p w:rsidR="009005E7" w:rsidRDefault="009005E7" w:rsidP="005B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sz w:val="28"/>
          <w:szCs w:val="28"/>
        </w:rPr>
      </w:pPr>
    </w:p>
    <w:p w:rsidR="005B70D5" w:rsidRPr="00022D0C" w:rsidRDefault="009005E7" w:rsidP="005B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32"/>
          <w:szCs w:val="32"/>
        </w:rPr>
      </w:pPr>
      <w:r>
        <w:rPr>
          <w:iCs/>
          <w:sz w:val="28"/>
          <w:szCs w:val="28"/>
        </w:rPr>
        <w:t xml:space="preserve"> </w:t>
      </w:r>
    </w:p>
    <w:p w:rsidR="005B70D5" w:rsidRDefault="005B70D5" w:rsidP="005B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специальность</w:t>
      </w:r>
      <w:r w:rsidR="00311723">
        <w:rPr>
          <w:rFonts w:eastAsia="Times New Roman"/>
          <w:sz w:val="28"/>
          <w:szCs w:val="28"/>
        </w:rPr>
        <w:t xml:space="preserve"> 3</w:t>
      </w:r>
      <w:r w:rsidRPr="005A04F9">
        <w:rPr>
          <w:rFonts w:eastAsia="Times New Roman"/>
          <w:sz w:val="28"/>
          <w:szCs w:val="28"/>
        </w:rPr>
        <w:t>5</w:t>
      </w:r>
      <w:r w:rsidR="00311723">
        <w:rPr>
          <w:rFonts w:eastAsia="Times New Roman"/>
          <w:sz w:val="28"/>
          <w:szCs w:val="28"/>
        </w:rPr>
        <w:t>.02.01.</w:t>
      </w:r>
      <w:r w:rsidRPr="005A04F9">
        <w:rPr>
          <w:rFonts w:eastAsia="Times New Roman"/>
          <w:sz w:val="28"/>
          <w:szCs w:val="28"/>
        </w:rPr>
        <w:t xml:space="preserve"> Лесное и лесопарковое хозяйство</w:t>
      </w:r>
    </w:p>
    <w:p w:rsidR="005B70D5" w:rsidRPr="00A5680B" w:rsidRDefault="005B70D5" w:rsidP="005B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(базовой подготовки)</w:t>
      </w:r>
    </w:p>
    <w:p w:rsidR="005B70D5" w:rsidRDefault="005B70D5" w:rsidP="005B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</w:rPr>
      </w:pPr>
    </w:p>
    <w:p w:rsidR="005B70D5" w:rsidRDefault="005B70D5" w:rsidP="005B70D5">
      <w:pPr>
        <w:pStyle w:val="2"/>
        <w:ind w:firstLine="720"/>
        <w:rPr>
          <w:i w:val="0"/>
          <w:iCs w:val="0"/>
        </w:rPr>
      </w:pPr>
    </w:p>
    <w:p w:rsidR="005B70D5" w:rsidRDefault="005B70D5" w:rsidP="005B70D5">
      <w:pPr>
        <w:pStyle w:val="2"/>
        <w:ind w:firstLine="720"/>
        <w:rPr>
          <w:i w:val="0"/>
          <w:iCs w:val="0"/>
        </w:rPr>
      </w:pPr>
      <w:r>
        <w:rPr>
          <w:i w:val="0"/>
          <w:iCs w:val="0"/>
        </w:rPr>
        <w:t xml:space="preserve">При выполнении контрольной работы, наряду с основной литературой, необходимо пользоваться дополнительной литературой и, особенно, нормативной документацией при изучении раздела “Методы, техника и организация </w:t>
      </w:r>
      <w:proofErr w:type="spellStart"/>
      <w:r>
        <w:rPr>
          <w:i w:val="0"/>
          <w:iCs w:val="0"/>
        </w:rPr>
        <w:t>лесозащиты</w:t>
      </w:r>
      <w:proofErr w:type="spellEnd"/>
      <w:r>
        <w:rPr>
          <w:i w:val="0"/>
          <w:iCs w:val="0"/>
        </w:rPr>
        <w:t>”.</w:t>
      </w:r>
    </w:p>
    <w:p w:rsidR="005B70D5" w:rsidRDefault="005B70D5" w:rsidP="005B70D5">
      <w:pPr>
        <w:pStyle w:val="2"/>
        <w:ind w:firstLine="720"/>
        <w:rPr>
          <w:i w:val="0"/>
          <w:iCs w:val="0"/>
        </w:rPr>
      </w:pPr>
      <w:r>
        <w:rPr>
          <w:i w:val="0"/>
          <w:iCs w:val="0"/>
        </w:rPr>
        <w:t>Необходимо посетить лесхоз, ознакомиться с действующими законодательными актами и нормативной документацией по защите леса от вредителей и болезней.</w:t>
      </w:r>
    </w:p>
    <w:p w:rsidR="005B70D5" w:rsidRDefault="005B70D5" w:rsidP="005B70D5">
      <w:pPr>
        <w:pStyle w:val="2"/>
        <w:ind w:firstLine="720"/>
        <w:rPr>
          <w:i w:val="0"/>
          <w:iCs w:val="0"/>
        </w:rPr>
      </w:pPr>
      <w:proofErr w:type="gramStart"/>
      <w:r>
        <w:rPr>
          <w:i w:val="0"/>
          <w:iCs w:val="0"/>
        </w:rPr>
        <w:t>Для выполнения ответа на вопрос №1 следует ознакомиться с содержанием “Положения о лесопатологическом мониторинге”, 1993 г и с “Положением о лесном мониторинге”, 1995 г, а также  при посещении лесохозяйственного предприятия спросить у главного лесничего (в лесхозе) или у лесничего (в лесничестве) “Проект организации и развития лесного хозяйства лесхоза” (Объяснительная записка к таксационному описанию).</w:t>
      </w:r>
      <w:proofErr w:type="gramEnd"/>
    </w:p>
    <w:p w:rsidR="005B70D5" w:rsidRDefault="005B70D5" w:rsidP="005B70D5">
      <w:pPr>
        <w:pStyle w:val="2"/>
        <w:ind w:firstLine="720"/>
        <w:rPr>
          <w:i w:val="0"/>
          <w:iCs w:val="0"/>
        </w:rPr>
      </w:pPr>
      <w:r>
        <w:rPr>
          <w:i w:val="0"/>
          <w:iCs w:val="0"/>
        </w:rPr>
        <w:t xml:space="preserve">Выполняя данную контрольную работу, Вы должны научиться пользоваться нормативно-правовыми актами, связанными с вопросами </w:t>
      </w:r>
      <w:proofErr w:type="spellStart"/>
      <w:r>
        <w:rPr>
          <w:i w:val="0"/>
          <w:iCs w:val="0"/>
        </w:rPr>
        <w:t>лесозащиты</w:t>
      </w:r>
      <w:proofErr w:type="spellEnd"/>
      <w:r>
        <w:rPr>
          <w:i w:val="0"/>
          <w:iCs w:val="0"/>
        </w:rPr>
        <w:t>, т. к. на основании самостоятельно приобретенных теоретических знаний, Вы на экзаменационной сессии должны приобрести практические навыки в проведении надзоров, учета и прогноза численности насекомых, обследования больных и зараженных насаждений, планирования и проведения лесозащитных мероприятий.</w:t>
      </w:r>
    </w:p>
    <w:p w:rsidR="005B70D5" w:rsidRDefault="005B70D5" w:rsidP="005B70D5">
      <w:pPr>
        <w:pStyle w:val="2"/>
        <w:ind w:firstLine="720"/>
        <w:rPr>
          <w:i w:val="0"/>
          <w:iCs w:val="0"/>
        </w:rPr>
      </w:pPr>
      <w:r>
        <w:rPr>
          <w:i w:val="0"/>
          <w:iCs w:val="0"/>
        </w:rPr>
        <w:t>При выполнении контрольной работы внимательно читайте методические указания к темам, обращайте внимание на рекомендуемую литературу.</w:t>
      </w: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702BD" w:rsidRDefault="005702BD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b/>
          <w:bCs/>
          <w:i w:val="0"/>
          <w:iCs w:val="0"/>
        </w:rPr>
      </w:pPr>
    </w:p>
    <w:p w:rsidR="008B6F99" w:rsidRDefault="008B6F99" w:rsidP="008B6F99">
      <w:pPr>
        <w:pStyle w:val="2"/>
        <w:ind w:firstLine="72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Таблица распределения вопросов</w:t>
      </w:r>
    </w:p>
    <w:p w:rsidR="008B6F99" w:rsidRDefault="005B70D5" w:rsidP="008B6F99">
      <w:pPr>
        <w:pStyle w:val="2"/>
        <w:ind w:firstLine="72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контрольной </w:t>
      </w:r>
      <w:r w:rsidR="008B6F99">
        <w:rPr>
          <w:b/>
          <w:bCs/>
          <w:i w:val="0"/>
          <w:iCs w:val="0"/>
        </w:rPr>
        <w:t>работ</w:t>
      </w:r>
      <w:r>
        <w:rPr>
          <w:b/>
          <w:bCs/>
          <w:i w:val="0"/>
          <w:iCs w:val="0"/>
        </w:rPr>
        <w:t xml:space="preserve">ы  </w:t>
      </w:r>
      <w:r w:rsidR="008B6F99">
        <w:rPr>
          <w:b/>
          <w:bCs/>
          <w:i w:val="0"/>
          <w:iCs w:val="0"/>
        </w:rPr>
        <w:t xml:space="preserve"> по вариантам</w:t>
      </w:r>
    </w:p>
    <w:p w:rsidR="008B6F99" w:rsidRDefault="008B6F99" w:rsidP="008B6F99">
      <w:pPr>
        <w:pStyle w:val="2"/>
        <w:ind w:firstLine="720"/>
        <w:jc w:val="center"/>
        <w:rPr>
          <w:b/>
          <w:bCs/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2"/>
        <w:gridCol w:w="1419"/>
        <w:gridCol w:w="3507"/>
      </w:tblGrid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Вариант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Номера вопросов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Вариант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Номера вопросов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1, 7, 23, 40, 52, 69, 88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51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1, 14, 28, 43, 54, 70, 99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1, 21, 33, 41, 60, 61, 100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52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 </w:t>
            </w:r>
            <w:r w:rsidRPr="008B570A">
              <w:rPr>
                <w:i w:val="0"/>
                <w:iCs w:val="0"/>
                <w:sz w:val="24"/>
                <w:szCs w:val="24"/>
              </w:rPr>
              <w:t>1, 6, 24, 46, 57, 62, 91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1, 13, 29, 37, 56, 71, 98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53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 </w:t>
            </w:r>
            <w:r w:rsidRPr="008B570A">
              <w:rPr>
                <w:i w:val="0"/>
                <w:iCs w:val="0"/>
                <w:sz w:val="24"/>
                <w:szCs w:val="24"/>
              </w:rPr>
              <w:t>1, 20, 34, 53, 73, 95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04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1, 5, 25, 44, 57, 64, 89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54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1, 12, 30, 47, 55, 63, 90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1, 19, 35, 39, 59, 86, 97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55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 </w:t>
            </w:r>
            <w:r w:rsidRPr="008B570A">
              <w:rPr>
                <w:i w:val="0"/>
                <w:iCs w:val="0"/>
                <w:sz w:val="24"/>
                <w:szCs w:val="24"/>
              </w:rPr>
              <w:t>1, 4, 26, 42, 58, 87, 96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06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1, 11, 36, 48, 60, 65, 93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1, 18, 27, 47, 49, 75, 92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</w:t>
            </w:r>
            <w:r w:rsidRPr="008B570A">
              <w:rPr>
                <w:i w:val="0"/>
                <w:iCs w:val="0"/>
                <w:sz w:val="24"/>
                <w:szCs w:val="24"/>
              </w:rPr>
              <w:t xml:space="preserve"> 1, 3, 32, 45, 50, 74, 94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57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1, 10, 23, 39, 51, 66, 89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08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1, 17, 28, 37, 49, 85, 100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58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1, 2, 33, 40, 53, 69, 99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09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1, 9, 24, 46, 51, 67, 91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59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1, 16, 29, 43, 50, 77, 90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1, 8, 34, 47, 54, 76, 88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1, 15, 25, 38, 52, 68, 96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1, 22, 30, 41, 57, 69, 92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61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1, 7, 35, 44, 55, 84, 93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1, 2, 26, 47, 60, 79, 95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1, 9, 31, 40, 59, 78, 94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1, 16, 36, 45, 58, 80, 97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63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1, 3, 28, 38, 49, 81, 98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1, 10, 33, 43, 51, 61, 91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64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1, 17, 24, 48, 52, 85, 93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1, 4, 29, 42, 53, 84, 92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65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1, 11, 34, 39, 50, 83, 90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1, 18, 25, 47, 55, 80, 89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66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1, 5, 30, 45, 54, 71, 93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1, 12, 35, 42, 59, 62, 98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1, 19, 27, 48, 60, 63, 88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 </w:t>
            </w:r>
            <w:r w:rsidRPr="008B570A">
              <w:rPr>
                <w:i w:val="0"/>
                <w:iCs w:val="0"/>
                <w:sz w:val="24"/>
                <w:szCs w:val="24"/>
              </w:rPr>
              <w:t xml:space="preserve"> 1, 6, 32, 37, 57, 70, 96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68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1, 13, 23, 41, 56, 81, 94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1, 20, 28, 45, 60, 82, 100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69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1, 7, 33, 38, 58, 72, 99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1, 14, 24, 43, 58, 73, 95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70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1, 21, 29, 48, 59, 65, 93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 </w:t>
            </w:r>
            <w:r w:rsidRPr="008B570A">
              <w:rPr>
                <w:i w:val="0"/>
                <w:iCs w:val="0"/>
                <w:sz w:val="24"/>
                <w:szCs w:val="24"/>
              </w:rPr>
              <w:t xml:space="preserve"> 1, 8, 34, 42, 50, 64, 88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71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1, 22, 25, 47, 57, 83, 91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</w:t>
            </w:r>
            <w:r w:rsidRPr="008B570A">
              <w:rPr>
                <w:i w:val="0"/>
                <w:iCs w:val="0"/>
                <w:sz w:val="24"/>
                <w:szCs w:val="24"/>
              </w:rPr>
              <w:t xml:space="preserve"> 1, 9, 30, 44, 53, 74, 90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72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1, 16, 35, 39, 49, 66, 89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</w:t>
            </w:r>
            <w:r w:rsidRPr="008B570A">
              <w:rPr>
                <w:i w:val="0"/>
                <w:iCs w:val="0"/>
                <w:sz w:val="24"/>
                <w:szCs w:val="24"/>
              </w:rPr>
              <w:t xml:space="preserve"> 1, 5, 27, 41, 55, 67, 95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73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1, 12, 32, 46, 53, 76, 94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1, 19, 23, 38, 54, 84, 97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74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1, 6, 28, 43, 51, 75, 96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1, 13, 33, 40, 49, 68, 100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75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1, 20, 24, 48, 60, 85, 98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</w:t>
            </w:r>
            <w:r w:rsidRPr="008B570A">
              <w:rPr>
                <w:i w:val="0"/>
                <w:iCs w:val="0"/>
                <w:sz w:val="24"/>
                <w:szCs w:val="24"/>
              </w:rPr>
              <w:t>1, 7, 29, 37, 50, 86, 99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76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1, 14, 34, 46, 59, 87, 90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27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1, 21, 25, 41, 58, 77, 89 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77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1, 8, 35, 42, 51, 79, 93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1, 15, 30, 38, 52, 69, 88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1, 22, 27, 39, 54, 78, 95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29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1, 9, 33, 44, 55, 87, 94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79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1, 16, 29, 43, 53, 61, 91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1, 3, 24, 40, 57, 62, 88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80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1, 17, 34, 47, 56, 80, 98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31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1, 11, 23, 45, 51, 81, 97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81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1, 4, 28, 48, 59, 63, 91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1, 2, 33, 40, 53, 87, 92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82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1, 18, 24, 37, 49, 86, 98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1, 10, 29, 42, 50, 70, 96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83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1, 17, 34, 45, 60, 82, 95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1, 2, 25, 38, 52, 65, 89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84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  </w:t>
            </w:r>
            <w:r w:rsidR="008B570A">
              <w:rPr>
                <w:i w:val="0"/>
                <w:iCs w:val="0"/>
                <w:sz w:val="24"/>
                <w:szCs w:val="24"/>
              </w:rPr>
              <w:t xml:space="preserve">   </w:t>
            </w:r>
            <w:r w:rsidRPr="008B570A">
              <w:rPr>
                <w:i w:val="0"/>
                <w:iCs w:val="0"/>
                <w:sz w:val="24"/>
                <w:szCs w:val="24"/>
              </w:rPr>
              <w:t>1, 9, 30, 39, 55, 64, 92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35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1, 16, 36, 41, 54, 83, 100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85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1, 3, 28, 46, 57, 71, 90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36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1, 20, 33, 43, 56, 85, 96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86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1, 4, 24, 44, 58, 84, 93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37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1, 11, 29, 48, 50, 66, 88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87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1, 18, 35, 47, 60, 72, 94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38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1, 5, 26, 37, 49, 73, 97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88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1, 12, 31, 39, 53, 67, 89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39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1, 19, 36, 40, 51, 77, 90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89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1, 6, 33, 43, 52, 79, 91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1, 13, 28, 38, 55, 75, 92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90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1, 20, 24, 41, 54, 74, 93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41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1, 7, 34, 42, 59, 68, 88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91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1, 14, 29, 44, 58, 69, 90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42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1, 21, 25, 48, 56, 78, 96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92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1, 8, 26, 47, 57, 76, 94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43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 1, 15, 30, 39, 52, 87, 100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93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1, 22, 35, 46, 49, 80, 99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44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1, 3, 26, 47, 50, 71, 97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94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1, 8, 31, 48, 51, 70, 95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45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1, 13, 36, 38, 53, 81, 98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95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 1, 18, 28, 37, 54, 79, 97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46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1, 2, 33, 46, 56, 86, 100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96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1, 7, 24, 45, 57, 82, 94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47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1, 12, 29, 40, 59, 72, 95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97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1, 17, 34, 41, 60, 73, 93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48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1, 22, 25, 41, 50, 75, 96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98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1, 16, 30, 44, 49, 78, 99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49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1, 11, 35, 45, 56, 69, 92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99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1, 16, 27, 37, 51, 84, 92</w:t>
            </w:r>
          </w:p>
        </w:tc>
      </w:tr>
      <w:tr w:rsidR="008B6F99" w:rsidRPr="008B570A" w:rsidTr="00742125">
        <w:tc>
          <w:tcPr>
            <w:tcW w:w="1384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3542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 xml:space="preserve">  1, 21, 32, 43, 55. 61, 91</w:t>
            </w:r>
          </w:p>
        </w:tc>
        <w:tc>
          <w:tcPr>
            <w:tcW w:w="1419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3507" w:type="dxa"/>
          </w:tcPr>
          <w:p w:rsidR="008B6F99" w:rsidRPr="008B570A" w:rsidRDefault="008B6F99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 w:rsidRPr="008B570A">
              <w:rPr>
                <w:i w:val="0"/>
                <w:iCs w:val="0"/>
                <w:sz w:val="24"/>
                <w:szCs w:val="24"/>
              </w:rPr>
              <w:t>1, 5, 23, 42, 54, 85, 98</w:t>
            </w:r>
          </w:p>
        </w:tc>
      </w:tr>
    </w:tbl>
    <w:p w:rsidR="005B70D5" w:rsidRPr="008B570A" w:rsidRDefault="005B70D5" w:rsidP="008B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8B6F99">
      <w:pPr>
        <w:pStyle w:val="2"/>
        <w:ind w:left="360"/>
        <w:jc w:val="center"/>
        <w:rPr>
          <w:i w:val="0"/>
          <w:iCs w:val="0"/>
        </w:rPr>
      </w:pPr>
      <w:r>
        <w:rPr>
          <w:b/>
          <w:bCs/>
          <w:i w:val="0"/>
          <w:iCs w:val="0"/>
        </w:rPr>
        <w:t>Вопросы к контрольной работе</w:t>
      </w:r>
    </w:p>
    <w:p w:rsidR="008B6F99" w:rsidRDefault="008B6F99" w:rsidP="008B6F99">
      <w:pPr>
        <w:pStyle w:val="2"/>
        <w:ind w:left="360"/>
        <w:rPr>
          <w:i w:val="0"/>
          <w:iCs w:val="0"/>
        </w:rPr>
      </w:pP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Понятие о лесопатологическом мониторинге. Система лесозащитных мероприятий, уст</w:t>
      </w:r>
      <w:r w:rsidR="005B70D5">
        <w:rPr>
          <w:i w:val="0"/>
          <w:iCs w:val="0"/>
        </w:rPr>
        <w:t>ановленная в ближайшем лесничестве</w:t>
      </w:r>
      <w:r>
        <w:rPr>
          <w:i w:val="0"/>
          <w:iCs w:val="0"/>
        </w:rPr>
        <w:t>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 w:rsidRPr="008B6F99">
        <w:rPr>
          <w:i w:val="0"/>
          <w:iCs w:val="0"/>
        </w:rPr>
        <w:t>Характеристика вредителей шишек и семян хвойных пород: представители, их морфология, биология, экология, ареал, кормовая порода, причиняемый вред, основные меры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Характеристика вредителей плодов и семян лиственных пород: представители, их морфология, биология, экология, ареал, кормовая порода, основные меры борьбы.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Майский восточный и западный хрущи, их морфология, экология, биология, ареал, кормовые породы, причиняемый вред, основные меры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Европейский мраморный и июньский хрущи, их морфология, экология, биология, ареал, кормовая порода, причиняемый вред.</w:t>
      </w:r>
    </w:p>
    <w:p w:rsidR="008B6F99" w:rsidRPr="005B70D5" w:rsidRDefault="008B6F99" w:rsidP="005B70D5">
      <w:pPr>
        <w:pStyle w:val="2"/>
        <w:numPr>
          <w:ilvl w:val="0"/>
          <w:numId w:val="3"/>
        </w:numPr>
        <w:rPr>
          <w:i w:val="0"/>
          <w:iCs w:val="0"/>
        </w:rPr>
      </w:pPr>
      <w:proofErr w:type="gramStart"/>
      <w:r>
        <w:rPr>
          <w:i w:val="0"/>
          <w:iCs w:val="0"/>
        </w:rPr>
        <w:t>Семейство щелкунов: представители, их характеристика, биология, морфология, экология, основные меры борьбы.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Pr="005B70D5">
        <w:rPr>
          <w:i w:val="0"/>
          <w:iCs w:val="0"/>
        </w:rPr>
        <w:tab/>
      </w:r>
      <w:r w:rsidRPr="005B70D5">
        <w:rPr>
          <w:i w:val="0"/>
          <w:iCs w:val="0"/>
        </w:rPr>
        <w:tab/>
      </w:r>
      <w:r w:rsidRPr="005B70D5">
        <w:rPr>
          <w:i w:val="0"/>
          <w:iCs w:val="0"/>
        </w:rPr>
        <w:tab/>
      </w:r>
      <w:r w:rsidRPr="005B70D5">
        <w:rPr>
          <w:i w:val="0"/>
          <w:iCs w:val="0"/>
        </w:rPr>
        <w:tab/>
      </w:r>
      <w:r w:rsidRPr="005B70D5">
        <w:rPr>
          <w:i w:val="0"/>
          <w:iCs w:val="0"/>
        </w:rPr>
        <w:tab/>
      </w:r>
      <w:proofErr w:type="gramEnd"/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Медведки, их представители, морфология, биология, кормовая порода, основные меры борьбы.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proofErr w:type="spellStart"/>
      <w:r>
        <w:rPr>
          <w:i w:val="0"/>
          <w:iCs w:val="0"/>
        </w:rPr>
        <w:t>Побеговьюны</w:t>
      </w:r>
      <w:proofErr w:type="spellEnd"/>
      <w:r>
        <w:rPr>
          <w:i w:val="0"/>
          <w:iCs w:val="0"/>
        </w:rPr>
        <w:t>, их представители, биология, морфология, кормовая порода, основные меры борьбы.</w:t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Сосновый </w:t>
      </w:r>
      <w:proofErr w:type="spellStart"/>
      <w:r>
        <w:rPr>
          <w:i w:val="0"/>
          <w:iCs w:val="0"/>
        </w:rPr>
        <w:t>подкорный</w:t>
      </w:r>
      <w:proofErr w:type="spellEnd"/>
      <w:r>
        <w:rPr>
          <w:i w:val="0"/>
          <w:iCs w:val="0"/>
        </w:rPr>
        <w:t xml:space="preserve"> клоп, биология, морфология, кормовая порода, основные меры борьбы.</w:t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Большой сосновый слоник, биология, морфология, кормовая порода, основные меры борьбы.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Семейство листоедов: представители, биология, морфология, кормовая порода, основные меры борьбы.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Семейство кокцидов: представители, биология, морфология, кормовая порода, основные меры борьбы.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Семейство тлей: представители, биология, морфология, кормовая порода, основные меры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Дайте общую характеристику группе хвое - и </w:t>
      </w:r>
      <w:proofErr w:type="spellStart"/>
      <w:r>
        <w:rPr>
          <w:i w:val="0"/>
          <w:iCs w:val="0"/>
        </w:rPr>
        <w:t>листогрызущих</w:t>
      </w:r>
      <w:proofErr w:type="spellEnd"/>
      <w:r>
        <w:rPr>
          <w:i w:val="0"/>
          <w:iCs w:val="0"/>
        </w:rPr>
        <w:t xml:space="preserve"> вредителей, постройте схему развития очага массового размножения.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Охарактеризуйте соснового коконопряда: морфология, экология, ареал, кормовая    </w:t>
      </w:r>
      <w:r w:rsidRPr="008B6F99">
        <w:rPr>
          <w:i w:val="0"/>
          <w:iCs w:val="0"/>
        </w:rPr>
        <w:t xml:space="preserve">порода, основные меры борьбы. Постройте </w:t>
      </w:r>
      <w:proofErr w:type="spellStart"/>
      <w:r w:rsidRPr="008B6F99">
        <w:rPr>
          <w:i w:val="0"/>
          <w:iCs w:val="0"/>
        </w:rPr>
        <w:t>фенограмму</w:t>
      </w:r>
      <w:proofErr w:type="spellEnd"/>
      <w:r w:rsidRPr="008B6F99">
        <w:rPr>
          <w:i w:val="0"/>
          <w:iCs w:val="0"/>
        </w:rPr>
        <w:t xml:space="preserve"> его развития.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Охарактеризуйте сибирского коконопряда: </w:t>
      </w:r>
      <w:r>
        <w:rPr>
          <w:i w:val="0"/>
          <w:iCs w:val="0"/>
        </w:rPr>
        <w:tab/>
        <w:t xml:space="preserve">морфология, экология, ареал, кормовая порода, основные меры борьбы. Постройте </w:t>
      </w:r>
      <w:proofErr w:type="spellStart"/>
      <w:r>
        <w:rPr>
          <w:i w:val="0"/>
          <w:iCs w:val="0"/>
        </w:rPr>
        <w:t>фенограмму</w:t>
      </w:r>
      <w:proofErr w:type="spellEnd"/>
      <w:r>
        <w:rPr>
          <w:i w:val="0"/>
          <w:iCs w:val="0"/>
        </w:rPr>
        <w:t xml:space="preserve"> его </w:t>
      </w:r>
      <w:proofErr w:type="spellStart"/>
      <w:proofErr w:type="gramStart"/>
      <w:r>
        <w:rPr>
          <w:i w:val="0"/>
          <w:iCs w:val="0"/>
        </w:rPr>
        <w:t>разви</w:t>
      </w:r>
      <w:proofErr w:type="spellEnd"/>
      <w:r>
        <w:rPr>
          <w:i w:val="0"/>
          <w:iCs w:val="0"/>
        </w:rPr>
        <w:tab/>
      </w:r>
      <w:proofErr w:type="spellStart"/>
      <w:r>
        <w:rPr>
          <w:i w:val="0"/>
          <w:iCs w:val="0"/>
        </w:rPr>
        <w:t>тия</w:t>
      </w:r>
      <w:proofErr w:type="spellEnd"/>
      <w:proofErr w:type="gramEnd"/>
      <w:r>
        <w:rPr>
          <w:i w:val="0"/>
          <w:iCs w:val="0"/>
        </w:rPr>
        <w:t>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 w:rsidRPr="008B6F99">
        <w:rPr>
          <w:i w:val="0"/>
          <w:iCs w:val="0"/>
        </w:rPr>
        <w:t xml:space="preserve">Охарактеризуйте монашенку: морфология, экология, ареал, кормовая порода, основные меры борьбы. Постройте </w:t>
      </w:r>
      <w:proofErr w:type="spellStart"/>
      <w:r w:rsidRPr="008B6F99">
        <w:rPr>
          <w:i w:val="0"/>
          <w:iCs w:val="0"/>
        </w:rPr>
        <w:t>фенограмму</w:t>
      </w:r>
      <w:proofErr w:type="spellEnd"/>
      <w:r w:rsidRPr="008B6F99">
        <w:rPr>
          <w:i w:val="0"/>
          <w:iCs w:val="0"/>
        </w:rPr>
        <w:t xml:space="preserve"> ее развития.</w:t>
      </w:r>
      <w:r w:rsidRPr="008B6F99"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4962"/>
        </w:tabs>
        <w:rPr>
          <w:i w:val="0"/>
          <w:iCs w:val="0"/>
        </w:rPr>
      </w:pPr>
      <w:r>
        <w:rPr>
          <w:i w:val="0"/>
          <w:iCs w:val="0"/>
        </w:rPr>
        <w:t xml:space="preserve">Охарактеризуйте сосновую совку: морфология, экология, ареал, кормовая порода, основные меры борьбы. Постройте </w:t>
      </w:r>
      <w:proofErr w:type="spellStart"/>
      <w:r>
        <w:rPr>
          <w:i w:val="0"/>
          <w:iCs w:val="0"/>
        </w:rPr>
        <w:t>фенограмму</w:t>
      </w:r>
      <w:proofErr w:type="spellEnd"/>
      <w:r>
        <w:rPr>
          <w:i w:val="0"/>
          <w:iCs w:val="0"/>
        </w:rPr>
        <w:t xml:space="preserve"> ее развития.</w:t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4962"/>
        </w:tabs>
        <w:rPr>
          <w:i w:val="0"/>
          <w:iCs w:val="0"/>
        </w:rPr>
      </w:pPr>
      <w:r>
        <w:rPr>
          <w:i w:val="0"/>
          <w:iCs w:val="0"/>
        </w:rPr>
        <w:t>Охарактеризуйте сосновую пяденицу:</w:t>
      </w:r>
      <w:r>
        <w:rPr>
          <w:i w:val="0"/>
          <w:iCs w:val="0"/>
        </w:rPr>
        <w:tab/>
        <w:t xml:space="preserve">морфология, экология, ареал, кормовая порода, основные меры борьбы. Постройте </w:t>
      </w:r>
      <w:proofErr w:type="spellStart"/>
      <w:r>
        <w:rPr>
          <w:i w:val="0"/>
          <w:iCs w:val="0"/>
        </w:rPr>
        <w:t>фенограмму</w:t>
      </w:r>
      <w:proofErr w:type="spellEnd"/>
      <w:r>
        <w:rPr>
          <w:i w:val="0"/>
          <w:iCs w:val="0"/>
        </w:rPr>
        <w:t xml:space="preserve"> ее развития.</w:t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4962"/>
        </w:tabs>
        <w:rPr>
          <w:i w:val="0"/>
          <w:iCs w:val="0"/>
        </w:rPr>
      </w:pPr>
      <w:r>
        <w:rPr>
          <w:i w:val="0"/>
          <w:iCs w:val="0"/>
        </w:rPr>
        <w:t xml:space="preserve">Охарактеризуйте соснового обыкновенного пилильщика: морфология, экология, ареал, кормовая порода, основные меры борьбы. Постройте </w:t>
      </w:r>
      <w:proofErr w:type="spellStart"/>
      <w:r>
        <w:rPr>
          <w:i w:val="0"/>
          <w:iCs w:val="0"/>
        </w:rPr>
        <w:t>фенограмму</w:t>
      </w:r>
      <w:proofErr w:type="spellEnd"/>
      <w:r>
        <w:rPr>
          <w:i w:val="0"/>
          <w:iCs w:val="0"/>
        </w:rPr>
        <w:t xml:space="preserve"> его развития.</w:t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4962"/>
        </w:tabs>
        <w:rPr>
          <w:i w:val="0"/>
          <w:iCs w:val="0"/>
        </w:rPr>
      </w:pPr>
      <w:r>
        <w:rPr>
          <w:i w:val="0"/>
          <w:iCs w:val="0"/>
        </w:rPr>
        <w:lastRenderedPageBreak/>
        <w:t xml:space="preserve">Охарактеризуйте рыжего соснового пилильщика: морфология, экология, ареал, кормовая порода, основные меры борьбы. Постройте </w:t>
      </w:r>
      <w:proofErr w:type="spellStart"/>
      <w:r>
        <w:rPr>
          <w:i w:val="0"/>
          <w:iCs w:val="0"/>
        </w:rPr>
        <w:t>фенограмму</w:t>
      </w:r>
      <w:proofErr w:type="spellEnd"/>
      <w:r>
        <w:rPr>
          <w:i w:val="0"/>
          <w:iCs w:val="0"/>
        </w:rPr>
        <w:t xml:space="preserve"> его </w:t>
      </w:r>
    </w:p>
    <w:p w:rsidR="008B6F99" w:rsidRPr="008B6F99" w:rsidRDefault="008B6F99" w:rsidP="008B6F99">
      <w:pPr>
        <w:pStyle w:val="2"/>
        <w:numPr>
          <w:ilvl w:val="0"/>
          <w:numId w:val="3"/>
        </w:numPr>
        <w:tabs>
          <w:tab w:val="left" w:pos="4962"/>
        </w:tabs>
        <w:rPr>
          <w:i w:val="0"/>
          <w:iCs w:val="0"/>
        </w:rPr>
      </w:pPr>
      <w:r w:rsidRPr="008B6F99">
        <w:rPr>
          <w:i w:val="0"/>
          <w:iCs w:val="0"/>
        </w:rPr>
        <w:t xml:space="preserve">Охарактеризуйте непарного шелкопряда: морфология, экология, ареал, кормовая порода, основные меры борьбы. Постройте </w:t>
      </w:r>
      <w:proofErr w:type="spellStart"/>
      <w:r w:rsidRPr="008B6F99">
        <w:rPr>
          <w:i w:val="0"/>
          <w:iCs w:val="0"/>
        </w:rPr>
        <w:t>фенограмму</w:t>
      </w:r>
      <w:proofErr w:type="spellEnd"/>
      <w:r w:rsidRPr="008B6F99">
        <w:rPr>
          <w:i w:val="0"/>
          <w:iCs w:val="0"/>
        </w:rPr>
        <w:t xml:space="preserve"> его развития.</w:t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6379"/>
        </w:tabs>
        <w:rPr>
          <w:i w:val="0"/>
          <w:iCs w:val="0"/>
        </w:rPr>
      </w:pPr>
      <w:r>
        <w:rPr>
          <w:i w:val="0"/>
          <w:iCs w:val="0"/>
        </w:rPr>
        <w:t xml:space="preserve">Охарактеризуйте златогузку: морфология, экология, ареал, кормовая порода, основные меры борьбы. Постройте </w:t>
      </w:r>
      <w:proofErr w:type="spellStart"/>
      <w:r>
        <w:rPr>
          <w:i w:val="0"/>
          <w:iCs w:val="0"/>
        </w:rPr>
        <w:t>фенограмму</w:t>
      </w:r>
      <w:proofErr w:type="spellEnd"/>
      <w:r>
        <w:rPr>
          <w:i w:val="0"/>
          <w:iCs w:val="0"/>
        </w:rPr>
        <w:t xml:space="preserve"> ее развития.</w:t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6379"/>
        </w:tabs>
        <w:rPr>
          <w:i w:val="0"/>
          <w:iCs w:val="0"/>
        </w:rPr>
      </w:pPr>
      <w:r>
        <w:rPr>
          <w:i w:val="0"/>
          <w:iCs w:val="0"/>
        </w:rPr>
        <w:t xml:space="preserve">Охарактеризуйте кольчатого коконопряда: морфология, экология, ареал, кормовая порода, основные меры борьбы. Постройте </w:t>
      </w:r>
      <w:proofErr w:type="spellStart"/>
      <w:r>
        <w:rPr>
          <w:i w:val="0"/>
          <w:iCs w:val="0"/>
        </w:rPr>
        <w:t>фенограмму</w:t>
      </w:r>
      <w:proofErr w:type="spellEnd"/>
      <w:r>
        <w:rPr>
          <w:i w:val="0"/>
          <w:iCs w:val="0"/>
        </w:rPr>
        <w:t xml:space="preserve"> его развития.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tabs>
          <w:tab w:val="left" w:pos="6379"/>
        </w:tabs>
        <w:rPr>
          <w:i w:val="0"/>
          <w:iCs w:val="0"/>
        </w:rPr>
      </w:pPr>
      <w:r w:rsidRPr="008B6F99">
        <w:rPr>
          <w:i w:val="0"/>
          <w:iCs w:val="0"/>
        </w:rPr>
        <w:t xml:space="preserve">Охарактеризуйте зеленую дубовую листовертку: </w:t>
      </w:r>
      <w:r w:rsidRPr="008B6F99">
        <w:rPr>
          <w:i w:val="0"/>
          <w:iCs w:val="0"/>
        </w:rPr>
        <w:tab/>
        <w:t xml:space="preserve">морфология, экология, ареал, кормовая порода, основные меры борьбы. Постройте </w:t>
      </w:r>
      <w:proofErr w:type="spellStart"/>
      <w:r w:rsidRPr="008B6F99">
        <w:rPr>
          <w:i w:val="0"/>
          <w:iCs w:val="0"/>
        </w:rPr>
        <w:t>фенограмму</w:t>
      </w:r>
      <w:proofErr w:type="spellEnd"/>
      <w:r w:rsidRPr="008B6F99">
        <w:rPr>
          <w:i w:val="0"/>
          <w:iCs w:val="0"/>
        </w:rPr>
        <w:t xml:space="preserve"> ее развития.</w:t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6379"/>
        </w:tabs>
        <w:rPr>
          <w:i w:val="0"/>
          <w:iCs w:val="0"/>
        </w:rPr>
      </w:pPr>
      <w:r>
        <w:rPr>
          <w:i w:val="0"/>
          <w:iCs w:val="0"/>
        </w:rPr>
        <w:t xml:space="preserve">Охарактеризуйте зимнюю пяденицу: морфология, экология, ареал, кормовая порода, основные меры борьбы. Постройте </w:t>
      </w:r>
      <w:proofErr w:type="spellStart"/>
      <w:r>
        <w:rPr>
          <w:i w:val="0"/>
          <w:iCs w:val="0"/>
        </w:rPr>
        <w:t>фенограмму</w:t>
      </w:r>
      <w:proofErr w:type="spellEnd"/>
      <w:r>
        <w:rPr>
          <w:i w:val="0"/>
          <w:iCs w:val="0"/>
        </w:rPr>
        <w:t xml:space="preserve"> ее развития.</w:t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6379"/>
        </w:tabs>
        <w:rPr>
          <w:i w:val="0"/>
          <w:iCs w:val="0"/>
        </w:rPr>
      </w:pPr>
      <w:r>
        <w:rPr>
          <w:i w:val="0"/>
          <w:iCs w:val="0"/>
        </w:rPr>
        <w:t xml:space="preserve">Дайте общую характеристику группе стволовых вредителей. Заселение ими деревьев, очаги массового размножения. 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6379"/>
        </w:tabs>
        <w:rPr>
          <w:i w:val="0"/>
          <w:iCs w:val="0"/>
        </w:rPr>
      </w:pPr>
      <w:r>
        <w:rPr>
          <w:i w:val="0"/>
          <w:iCs w:val="0"/>
        </w:rPr>
        <w:t xml:space="preserve">Охарактеризуйте семейство короедов и типы короедных ходов. </w:t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6379"/>
        </w:tabs>
        <w:rPr>
          <w:i w:val="0"/>
          <w:iCs w:val="0"/>
        </w:rPr>
      </w:pPr>
      <w:r>
        <w:rPr>
          <w:i w:val="0"/>
          <w:iCs w:val="0"/>
        </w:rPr>
        <w:t>Перечислите и охарактеризуйте короедов, повреждающих сосну, зарисуйте их ходы.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8B6F99" w:rsidRDefault="008B6F99" w:rsidP="008B6F99">
      <w:pPr>
        <w:pStyle w:val="2"/>
        <w:numPr>
          <w:ilvl w:val="0"/>
          <w:numId w:val="3"/>
        </w:numPr>
        <w:tabs>
          <w:tab w:val="left" w:pos="6379"/>
        </w:tabs>
        <w:rPr>
          <w:i w:val="0"/>
          <w:iCs w:val="0"/>
        </w:rPr>
      </w:pPr>
      <w:r>
        <w:rPr>
          <w:i w:val="0"/>
          <w:iCs w:val="0"/>
        </w:rPr>
        <w:t>Перечислите и охарактеризуйте короедов, повреждающих ель, зарисуйте их ходы.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Заболонники: березовые, ильмовые, дубовые – дайте им характеристику.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Перечислите и охарактеризуйте усачей, повреждающих хвойные и лиственные  породы. 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Семейство златки: образ жизни, представители, их характеристика.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Семейство рогохвостов: образ жизни, представители, их характеристика.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Стволовые вредители отряда чешуекрылых: семейства, их представители, образ жизни, кормовая порода, причиняемый вред.</w:t>
      </w:r>
    </w:p>
    <w:p w:rsidR="00706DE4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Технические вредители: семейства, их представители, образ жизни, причиняемый вред.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Насекомые-энтомофаги: представители, их образ жизни, значение для лесного хозяйства.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Перечислите и охарактеризуйте наиболее распространенные болезни плодов и семян, развивающиеся в вегетационный период.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Перечислите болезни плодов и семян, развивающиеся при хранении, их лесохозяйственное значение.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Причины, вызывающие полегание сеянцев в питомниках. Диагностические признаки фузариоза.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Характеристика болезней типа </w:t>
      </w:r>
      <w:proofErr w:type="spellStart"/>
      <w:r>
        <w:rPr>
          <w:i w:val="0"/>
          <w:iCs w:val="0"/>
        </w:rPr>
        <w:t>шютте</w:t>
      </w:r>
      <w:proofErr w:type="spellEnd"/>
      <w:r>
        <w:rPr>
          <w:i w:val="0"/>
          <w:iCs w:val="0"/>
        </w:rPr>
        <w:t xml:space="preserve">: возбудители болезней, диагностические признаки, лесохозяйственный вред. Отличие </w:t>
      </w:r>
      <w:proofErr w:type="spellStart"/>
      <w:r>
        <w:rPr>
          <w:i w:val="0"/>
          <w:iCs w:val="0"/>
        </w:rPr>
        <w:t>шютте</w:t>
      </w:r>
      <w:proofErr w:type="spell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обыкновенного</w:t>
      </w:r>
      <w:proofErr w:type="gramEnd"/>
      <w:r>
        <w:rPr>
          <w:i w:val="0"/>
          <w:iCs w:val="0"/>
        </w:rPr>
        <w:t xml:space="preserve"> от </w:t>
      </w:r>
      <w:proofErr w:type="spellStart"/>
      <w:r>
        <w:rPr>
          <w:i w:val="0"/>
          <w:iCs w:val="0"/>
        </w:rPr>
        <w:t>шютте</w:t>
      </w:r>
      <w:proofErr w:type="spellEnd"/>
      <w:r>
        <w:rPr>
          <w:i w:val="0"/>
          <w:iCs w:val="0"/>
        </w:rPr>
        <w:t xml:space="preserve"> снежного.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Характеристика болезни сосновый вертун: возбудитель болезни, его развитие, наносимый вред, диагностические признаки болезни, особенности борьбы с болезнью.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Краткая характеристика болезней типа ржавчины хвои и листьев: болезни, возбудители и их промежуточные хозяева, наносимый вред, особенности борьбы с болезнями.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Мучнистая роса дуба: характеристика возбудителя болезни, диагностические признаки, наносимый вред, защита сеянцев и молодняков.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lastRenderedPageBreak/>
        <w:t>Перечислите и охарактеризуйте пятнистости листьев.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Охарактеризуйте болезни </w:t>
      </w:r>
      <w:proofErr w:type="spellStart"/>
      <w:r>
        <w:rPr>
          <w:i w:val="0"/>
          <w:iCs w:val="0"/>
        </w:rPr>
        <w:t>выпревание</w:t>
      </w:r>
      <w:proofErr w:type="spellEnd"/>
      <w:r>
        <w:rPr>
          <w:i w:val="0"/>
          <w:iCs w:val="0"/>
        </w:rPr>
        <w:t xml:space="preserve"> сеянцев и удушье сеянцев. 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Основные виды некрозов на лиственных породах, характеристика возбудителей некрозов, течение болезни и диагностические признаки.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Ступенчатый рак: виды, возбудители, течение болезни, наносимый вред, меры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Опухолевидный рак: виды, возбудители, течение болезни, наносимый вред, меры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Смоляной рак: возбудители, их цикл развития, наносимый вред, меры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Перечислите сосудистые болезни лиственных пород. Опишите голландскую болезнь </w:t>
      </w:r>
      <w:proofErr w:type="gramStart"/>
      <w:r>
        <w:rPr>
          <w:i w:val="0"/>
          <w:iCs w:val="0"/>
        </w:rPr>
        <w:t>ильмовых</w:t>
      </w:r>
      <w:proofErr w:type="gramEnd"/>
      <w:r>
        <w:rPr>
          <w:i w:val="0"/>
          <w:iCs w:val="0"/>
        </w:rPr>
        <w:t>: течение болезни, диагностические признаки, возбудители болезни, наносимый ущерб, меры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Классификация, характеристика и диагностические признаки гнилей корней и стволов.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Перечислите </w:t>
      </w:r>
      <w:proofErr w:type="spellStart"/>
      <w:r>
        <w:rPr>
          <w:i w:val="0"/>
          <w:iCs w:val="0"/>
        </w:rPr>
        <w:t>напенные</w:t>
      </w:r>
      <w:proofErr w:type="spellEnd"/>
      <w:r>
        <w:rPr>
          <w:i w:val="0"/>
          <w:iCs w:val="0"/>
        </w:rPr>
        <w:t xml:space="preserve"> и </w:t>
      </w:r>
      <w:proofErr w:type="gramStart"/>
      <w:r>
        <w:rPr>
          <w:i w:val="0"/>
          <w:iCs w:val="0"/>
        </w:rPr>
        <w:t>корневые</w:t>
      </w:r>
      <w:proofErr w:type="gramEnd"/>
      <w:r>
        <w:rPr>
          <w:i w:val="0"/>
          <w:iCs w:val="0"/>
        </w:rPr>
        <w:t xml:space="preserve"> гнили. Опишите биологические и экологические особенности опенка, наносимый вред, меры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Биологические и экологические особенности корневой губки, поражаемые породы, диагностические признаки, наносимый ущерб лесному хозяйству, меры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Гнили стволов хвойных пород: возбудители гнилей, расположение гнили в стволе, тип гнили, влияние на выход деловой древесины, определение гнилей. 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Гнили стволов дуба: возбудители гнилей, расположение гнили в стволе, тип гнили, влияние на выход деловой древесины, определение гнилей.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Гнили стволов березы и осины: возбудители гнилей, расположение гнили в стволе, тип гнили, влияние на выход деловой древесины, определение гнилей.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Перечислите и охарактеризуйте грибы, вызывающие гнили древесины на складах и в открытых сооружениях.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Охарактеризуйте важнейших представителей домовых грибов. 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Классификация и краткая характеристика лесозащитных мероприятий.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Виды лесопатологических обследований, их особенности и назначение.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Карантин растений: задачи карантинной службы, карантинные вредители и болезни. 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На чем основаны лесохозяйственные меры борьбы, их цель?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Санитарные правила в лесах РФ, их назначение и краткое содержание.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На чем основаны биологические меры борьбы? Их преимущество и перспективность.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Способы использования энтомофагов.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Использование птиц и зверей в защите леса от вредителей.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Химический метод борьбы, его преимущества и недостатки.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Классификация пестицидов по назначению, происхождению и химическому составу, по характеру воздействия на организм насекомого.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Концентрация и норма расхода пестицидов, рабочие составы. Формула расхода препарата и рабочих составов.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Характеристика фунгицидов.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Основные способы применения пестицидов, их особенности, достоинства и недостатки.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На чем основаны биофизические и механические методы борьбы, их достоинства и недостатки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lastRenderedPageBreak/>
        <w:t>Техника проведения надзора за вредителями плодов и семян.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Основы профилактики в лесосеменных участках.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Методы борьбы с болезнями и вредителями плодов и семян в лесосеменных участках.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Защита семян и плодов при хранении. 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Организация лесопатологического надзора в питомниках, техника проведения лесопатологических обследований. Заполняемая документация. 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Перечислите и охарактеризуйте основные профилактические мероприятия, проводимые в лесных питомниках.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Система мер борьбы с сосновым </w:t>
      </w:r>
      <w:proofErr w:type="spellStart"/>
      <w:r>
        <w:rPr>
          <w:i w:val="0"/>
          <w:iCs w:val="0"/>
        </w:rPr>
        <w:t>подкорным</w:t>
      </w:r>
      <w:proofErr w:type="spellEnd"/>
      <w:r>
        <w:rPr>
          <w:i w:val="0"/>
          <w:iCs w:val="0"/>
        </w:rPr>
        <w:t xml:space="preserve"> клопом.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Меры борьбы с мучнистой росой дуба и пятнистостью листьев.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Организация надзора за </w:t>
      </w:r>
      <w:proofErr w:type="spellStart"/>
      <w:r>
        <w:rPr>
          <w:i w:val="0"/>
          <w:iCs w:val="0"/>
        </w:rPr>
        <w:t>побеговьюнами</w:t>
      </w:r>
      <w:proofErr w:type="spellEnd"/>
      <w:r>
        <w:rPr>
          <w:i w:val="0"/>
          <w:iCs w:val="0"/>
        </w:rPr>
        <w:t xml:space="preserve"> и применяемые методы борьбы.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Организация надзора за </w:t>
      </w:r>
      <w:proofErr w:type="gramStart"/>
      <w:r>
        <w:rPr>
          <w:i w:val="0"/>
          <w:iCs w:val="0"/>
        </w:rPr>
        <w:t>майским</w:t>
      </w:r>
      <w:proofErr w:type="gram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хрущем</w:t>
      </w:r>
      <w:proofErr w:type="spellEnd"/>
      <w:r>
        <w:rPr>
          <w:i w:val="0"/>
          <w:iCs w:val="0"/>
        </w:rPr>
        <w:t>, техника обследования почвы на зараженность личинками.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Организация надзора за сосновым </w:t>
      </w:r>
      <w:proofErr w:type="spellStart"/>
      <w:r>
        <w:rPr>
          <w:i w:val="0"/>
          <w:iCs w:val="0"/>
        </w:rPr>
        <w:t>подкорным</w:t>
      </w:r>
      <w:proofErr w:type="spellEnd"/>
      <w:r>
        <w:rPr>
          <w:i w:val="0"/>
          <w:iCs w:val="0"/>
        </w:rPr>
        <w:t xml:space="preserve"> клопом и за большим сосновым долгоносиком.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Перечислите основные профилактические мероприятия, проводимые в культурах и молодняках перед посевом и посадкой.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Перечислите лесозащитные мероприятия, входящие в систему мер борьбы с </w:t>
      </w:r>
      <w:proofErr w:type="gramStart"/>
      <w:r>
        <w:rPr>
          <w:i w:val="0"/>
          <w:iCs w:val="0"/>
        </w:rPr>
        <w:t>майским</w:t>
      </w:r>
      <w:proofErr w:type="gram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хрущем</w:t>
      </w:r>
      <w:proofErr w:type="spellEnd"/>
      <w:r>
        <w:rPr>
          <w:i w:val="0"/>
          <w:iCs w:val="0"/>
        </w:rPr>
        <w:t>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Защита питомников от болезней типа </w:t>
      </w:r>
      <w:proofErr w:type="spellStart"/>
      <w:r>
        <w:rPr>
          <w:i w:val="0"/>
          <w:iCs w:val="0"/>
        </w:rPr>
        <w:t>шютте</w:t>
      </w:r>
      <w:proofErr w:type="spellEnd"/>
      <w:r>
        <w:rPr>
          <w:i w:val="0"/>
          <w:iCs w:val="0"/>
        </w:rPr>
        <w:t>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Защита всходов в питомниках и прорастающих семян от фузариоза.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Профилактические и истребительные меры борьбы с корневыми вредителями.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Защита питомников от минирующих насекомых, кокцид, тли.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Техника и цель протравливания почвы и семян перед высевом.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Организация надзора </w:t>
      </w:r>
      <w:proofErr w:type="gramStart"/>
      <w:r>
        <w:rPr>
          <w:i w:val="0"/>
          <w:iCs w:val="0"/>
        </w:rPr>
        <w:t>за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хвое</w:t>
      </w:r>
      <w:proofErr w:type="gramEnd"/>
      <w:r>
        <w:rPr>
          <w:i w:val="0"/>
          <w:iCs w:val="0"/>
        </w:rPr>
        <w:t xml:space="preserve"> - и </w:t>
      </w:r>
      <w:proofErr w:type="spellStart"/>
      <w:r>
        <w:rPr>
          <w:i w:val="0"/>
          <w:iCs w:val="0"/>
        </w:rPr>
        <w:t>листогрызущими</w:t>
      </w:r>
      <w:proofErr w:type="spellEnd"/>
      <w:r>
        <w:rPr>
          <w:i w:val="0"/>
          <w:iCs w:val="0"/>
        </w:rPr>
        <w:t xml:space="preserve"> насекомыми. Способы учета численности хвое - и </w:t>
      </w:r>
      <w:proofErr w:type="spellStart"/>
      <w:r>
        <w:rPr>
          <w:i w:val="0"/>
          <w:iCs w:val="0"/>
        </w:rPr>
        <w:t>листогрызущих</w:t>
      </w:r>
      <w:proofErr w:type="spellEnd"/>
      <w:r>
        <w:rPr>
          <w:i w:val="0"/>
          <w:iCs w:val="0"/>
        </w:rPr>
        <w:t xml:space="preserve"> насекомых.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Прогнозирование динамики численности хвое - и </w:t>
      </w:r>
      <w:proofErr w:type="spellStart"/>
      <w:r>
        <w:rPr>
          <w:i w:val="0"/>
          <w:iCs w:val="0"/>
        </w:rPr>
        <w:t>листогрызущих</w:t>
      </w:r>
      <w:proofErr w:type="spellEnd"/>
      <w:r>
        <w:rPr>
          <w:i w:val="0"/>
          <w:iCs w:val="0"/>
        </w:rPr>
        <w:t xml:space="preserve"> насекомых. Определение степени угрозы насаждению.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Перечислите основные лесохозяйственные мероприятия, повышающие устойчивость насаждений к хвое - и </w:t>
      </w:r>
      <w:proofErr w:type="spellStart"/>
      <w:r>
        <w:rPr>
          <w:i w:val="0"/>
          <w:iCs w:val="0"/>
        </w:rPr>
        <w:t>листогрызущим</w:t>
      </w:r>
      <w:proofErr w:type="spellEnd"/>
      <w:r>
        <w:rPr>
          <w:i w:val="0"/>
          <w:iCs w:val="0"/>
        </w:rPr>
        <w:t xml:space="preserve"> насекомым.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Система мер борьбы с корневой губкой.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Организация и техника обследования больных и поврежденных насаждений. Заполняемая документация. </w:t>
      </w:r>
    </w:p>
    <w:p w:rsidR="008B6F99" w:rsidRPr="005B70D5" w:rsidRDefault="008B6F99" w:rsidP="005B70D5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Организация надзора за стволовыми вредителями, техника обследования очагов стволовых вредителей.</w:t>
      </w:r>
    </w:p>
    <w:p w:rsid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Организация и техника выкладки ловчих деревьев.</w:t>
      </w:r>
    </w:p>
    <w:p w:rsidR="008B6F99" w:rsidRPr="005B70D5" w:rsidRDefault="008B6F99" w:rsidP="005B70D5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Химические меры борьбы со стволовыми вредителями</w:t>
      </w:r>
      <w:r w:rsidR="005B70D5">
        <w:rPr>
          <w:i w:val="0"/>
          <w:iCs w:val="0"/>
        </w:rPr>
        <w:t>.</w:t>
      </w:r>
    </w:p>
    <w:p w:rsidR="008B6F99" w:rsidRPr="008B6F99" w:rsidRDefault="008B6F99" w:rsidP="008B6F99">
      <w:pPr>
        <w:pStyle w:val="2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Способы защиты древесины на складах, в зданиях и сооружениях</w:t>
      </w:r>
      <w:r w:rsidR="005B70D5">
        <w:rPr>
          <w:i w:val="0"/>
          <w:iCs w:val="0"/>
        </w:rPr>
        <w:t>.</w:t>
      </w: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5B70D5" w:rsidRDefault="005B70D5" w:rsidP="008B6F99">
      <w:pPr>
        <w:pStyle w:val="2"/>
        <w:ind w:firstLine="720"/>
        <w:rPr>
          <w:i w:val="0"/>
          <w:iCs w:val="0"/>
        </w:rPr>
      </w:pPr>
    </w:p>
    <w:p w:rsidR="005B70D5" w:rsidRDefault="005B70D5" w:rsidP="008B6F99">
      <w:pPr>
        <w:pStyle w:val="2"/>
        <w:ind w:firstLine="720"/>
        <w:rPr>
          <w:i w:val="0"/>
          <w:iCs w:val="0"/>
        </w:rPr>
      </w:pPr>
    </w:p>
    <w:p w:rsidR="005B70D5" w:rsidRDefault="005B70D5" w:rsidP="008B6F99">
      <w:pPr>
        <w:pStyle w:val="2"/>
        <w:ind w:firstLine="720"/>
        <w:rPr>
          <w:i w:val="0"/>
          <w:iCs w:val="0"/>
        </w:rPr>
      </w:pPr>
    </w:p>
    <w:p w:rsidR="005B70D5" w:rsidRDefault="005B70D5" w:rsidP="008B6F99">
      <w:pPr>
        <w:pStyle w:val="2"/>
        <w:ind w:firstLine="720"/>
        <w:rPr>
          <w:i w:val="0"/>
          <w:iCs w:val="0"/>
        </w:rPr>
      </w:pPr>
    </w:p>
    <w:p w:rsidR="005B70D5" w:rsidRDefault="005B70D5" w:rsidP="008B6F99">
      <w:pPr>
        <w:pStyle w:val="2"/>
        <w:ind w:firstLine="720"/>
        <w:rPr>
          <w:i w:val="0"/>
          <w:iCs w:val="0"/>
        </w:rPr>
      </w:pPr>
    </w:p>
    <w:p w:rsidR="005B70D5" w:rsidRDefault="005B70D5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5B70D5" w:rsidRDefault="005B70D5" w:rsidP="005B70D5">
      <w:pPr>
        <w:pStyle w:val="2"/>
        <w:ind w:left="6480" w:firstLine="7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Приложение №1(а)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ЛИСТОК НАЗЕМНОЙ СИГНАЛИЗАЦИИ</w:t>
      </w:r>
    </w:p>
    <w:p w:rsidR="005B70D5" w:rsidRDefault="005B70D5" w:rsidP="005B70D5">
      <w:pPr>
        <w:pStyle w:val="2"/>
        <w:jc w:val="center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о появлении  вредителей, болезней и повреждений леса</w:t>
      </w:r>
    </w:p>
    <w:p w:rsidR="005B70D5" w:rsidRDefault="005B70D5" w:rsidP="005B70D5">
      <w:pPr>
        <w:pStyle w:val="2"/>
        <w:jc w:val="center"/>
        <w:rPr>
          <w:i w:val="0"/>
          <w:iCs w:val="0"/>
          <w:sz w:val="32"/>
          <w:szCs w:val="32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1. Лесхоз ________________________ 2. Лесничество _________________________________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3. Квартал № _____________________4. Выдел (участок)_______________________________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5. В насаждениях на площади</w:t>
      </w:r>
      <w:r w:rsidR="005702BD">
        <w:rPr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>
        <w:rPr>
          <w:i w:val="0"/>
          <w:iCs w:val="0"/>
          <w:sz w:val="24"/>
          <w:szCs w:val="24"/>
        </w:rPr>
        <w:t>_____________</w:t>
      </w:r>
      <w:proofErr w:type="gramStart"/>
      <w:r>
        <w:rPr>
          <w:i w:val="0"/>
          <w:iCs w:val="0"/>
          <w:sz w:val="24"/>
          <w:szCs w:val="24"/>
        </w:rPr>
        <w:t>га</w:t>
      </w:r>
      <w:proofErr w:type="gramEnd"/>
      <w:r>
        <w:rPr>
          <w:i w:val="0"/>
          <w:iCs w:val="0"/>
          <w:sz w:val="24"/>
          <w:szCs w:val="24"/>
        </w:rPr>
        <w:t xml:space="preserve">, в молодняках 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proofErr w:type="gramStart"/>
      <w:r>
        <w:rPr>
          <w:i w:val="0"/>
          <w:iCs w:val="0"/>
          <w:sz w:val="24"/>
          <w:szCs w:val="24"/>
        </w:rPr>
        <w:t>га</w:t>
      </w:r>
      <w:proofErr w:type="gramEnd"/>
      <w:r>
        <w:rPr>
          <w:i w:val="0"/>
          <w:iCs w:val="0"/>
          <w:sz w:val="24"/>
          <w:szCs w:val="24"/>
        </w:rPr>
        <w:t xml:space="preserve">, в питомниках_________________________________________________________________ 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6.Что обнаружено________________________________________________________________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7. Повреждена древесная порода:___________________________________________________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      Сообщил лесник______________________________   </w:t>
      </w:r>
    </w:p>
    <w:p w:rsidR="005B70D5" w:rsidRDefault="005B70D5" w:rsidP="005B70D5">
      <w:pPr>
        <w:pStyle w:val="2"/>
        <w:ind w:firstLine="72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       Техник-лесовод______________________________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ind w:firstLine="72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Число_____________ месяц________________ год ___________ 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ПРИМЕЧАНИЕ. Сообщение следует давать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proofErr w:type="gramStart"/>
      <w:r>
        <w:rPr>
          <w:i w:val="0"/>
          <w:iCs w:val="0"/>
          <w:sz w:val="24"/>
          <w:szCs w:val="24"/>
        </w:rPr>
        <w:t>о</w:t>
      </w:r>
      <w:proofErr w:type="gramEnd"/>
      <w:r>
        <w:rPr>
          <w:i w:val="0"/>
          <w:iCs w:val="0"/>
          <w:sz w:val="24"/>
          <w:szCs w:val="24"/>
        </w:rPr>
        <w:t xml:space="preserve"> всех случаях появления вредителей и  </w:t>
      </w:r>
      <w:proofErr w:type="spellStart"/>
      <w:r>
        <w:rPr>
          <w:i w:val="0"/>
          <w:iCs w:val="0"/>
          <w:sz w:val="24"/>
          <w:szCs w:val="24"/>
        </w:rPr>
        <w:t>бо</w:t>
      </w:r>
      <w:proofErr w:type="spellEnd"/>
      <w:r>
        <w:rPr>
          <w:i w:val="0"/>
          <w:iCs w:val="0"/>
          <w:sz w:val="24"/>
          <w:szCs w:val="24"/>
        </w:rPr>
        <w:t>-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proofErr w:type="spellStart"/>
      <w:r>
        <w:rPr>
          <w:i w:val="0"/>
          <w:iCs w:val="0"/>
          <w:sz w:val="24"/>
          <w:szCs w:val="24"/>
        </w:rPr>
        <w:t>лезней</w:t>
      </w:r>
      <w:proofErr w:type="spellEnd"/>
      <w:r>
        <w:rPr>
          <w:i w:val="0"/>
          <w:iCs w:val="0"/>
          <w:sz w:val="24"/>
          <w:szCs w:val="24"/>
        </w:rPr>
        <w:t xml:space="preserve">, а также повреждения и усыхания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леса, когда обнаруженные явления носят не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единичный характер.      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b/>
          <w:bCs/>
          <w:i w:val="0"/>
          <w:iCs w:val="0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   </w:t>
      </w:r>
      <w:r>
        <w:rPr>
          <w:i w:val="0"/>
          <w:iCs w:val="0"/>
          <w:sz w:val="24"/>
          <w:szCs w:val="24"/>
        </w:rPr>
        <w:tab/>
        <w:t xml:space="preserve">          </w:t>
      </w:r>
      <w:r>
        <w:rPr>
          <w:b/>
          <w:bCs/>
          <w:i w:val="0"/>
          <w:iCs w:val="0"/>
        </w:rPr>
        <w:t>Приложение №2 (а)</w:t>
      </w:r>
    </w:p>
    <w:p w:rsidR="005B70D5" w:rsidRDefault="005B70D5" w:rsidP="005B70D5">
      <w:pPr>
        <w:pStyle w:val="2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________________________________________________ оперативное отделение 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  <w:sz w:val="32"/>
          <w:szCs w:val="32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ЛИСТОК ВОЗДУШНОЙ СИГНАЛИЗАЦИИ 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______________________________________________________________ Лесхоз 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_________________________________________________________Лесничество 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Кв. № ______________________________________________________________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ХАРАКТЕРИСТИКА ПОВРЕЖДЕННОГО НАСАЖДЕНИЯ: 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Состав___________________________ возраст____________________________  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Полнота__________________________ бонитет ___________________________ 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Площадь поврежденного насаждения ____________________________________  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Характер повреждения_________________________________________________ </w:t>
      </w:r>
    </w:p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СХЕМА МЕСТА ПОВРЕЖДЕНИЯ</w:t>
      </w:r>
    </w:p>
    <w:p w:rsidR="005B70D5" w:rsidRDefault="005B70D5" w:rsidP="005B70D5">
      <w:pPr>
        <w:pStyle w:val="2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(на схеме указываются: привязка и контуры участка повреждения)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Летчик - наблюдатель ____________________________ 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</w:t>
      </w:r>
    </w:p>
    <w:p w:rsidR="005B70D5" w:rsidRDefault="005B70D5" w:rsidP="005B70D5">
      <w:pPr>
        <w:pStyle w:val="2"/>
        <w:ind w:firstLine="720"/>
        <w:rPr>
          <w:i w:val="0"/>
          <w:iCs w:val="0"/>
        </w:rPr>
      </w:pPr>
    </w:p>
    <w:p w:rsidR="005B70D5" w:rsidRDefault="005B70D5" w:rsidP="005B70D5">
      <w:pPr>
        <w:pStyle w:val="2"/>
        <w:ind w:firstLine="720"/>
        <w:rPr>
          <w:i w:val="0"/>
          <w:iCs w:val="0"/>
        </w:rPr>
      </w:pPr>
    </w:p>
    <w:p w:rsidR="005B70D5" w:rsidRDefault="005B70D5" w:rsidP="005B70D5">
      <w:pPr>
        <w:pStyle w:val="2"/>
        <w:ind w:firstLine="720"/>
        <w:rPr>
          <w:i w:val="0"/>
          <w:iCs w:val="0"/>
        </w:rPr>
      </w:pPr>
    </w:p>
    <w:p w:rsidR="005B70D5" w:rsidRDefault="005B70D5" w:rsidP="005B70D5">
      <w:pPr>
        <w:pStyle w:val="2"/>
        <w:ind w:firstLine="720"/>
        <w:rPr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Приложение № 1 (б)</w:t>
      </w: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  <w:sz w:val="40"/>
          <w:szCs w:val="40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  <w:sz w:val="40"/>
          <w:szCs w:val="40"/>
        </w:rPr>
      </w:pPr>
      <w:r>
        <w:rPr>
          <w:b/>
          <w:bCs/>
          <w:i w:val="0"/>
          <w:iCs w:val="0"/>
          <w:sz w:val="40"/>
          <w:szCs w:val="40"/>
        </w:rPr>
        <w:t>АКТ</w:t>
      </w: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проверки наземной сигнализации о появлении вредителей, болезней и повреждений леса</w:t>
      </w: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1. Управление_________________________ лесхоз____________________________________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лесничество_________________________ квартал № _____________________выдел (участок) </w:t>
      </w:r>
    </w:p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 группа лесов__________________________________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2. Характеристика насаждения:_____________________________________________________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состав_______________________________________ возраст____________________________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полнота_____________________________________бонитет_____________________________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3. Площадь, на которой обнаружены повреждения 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4. Повреждена древесная порода ___________________________________________________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5. Характер повреждения __________________________________________________________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6. Степень повреждения ___________________________________________________________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7. Наименование вида вредителя, болезни или других причин, вызвавших повреждение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8. Фаза развития насекомых: яйца, личинки (гусеницы), куколки, взрослые насекомые 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________________________________________________________________________________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________________________________________________________________________________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9. Плотность заселения____________________________________________________________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    </w:t>
      </w:r>
      <w:r>
        <w:rPr>
          <w:i w:val="0"/>
          <w:iCs w:val="0"/>
          <w:sz w:val="20"/>
          <w:szCs w:val="20"/>
        </w:rPr>
        <w:t>(количество вредителей на единицу измерения: квадратный метр, одно  дерево и т. д.)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10. Требующиеся мероприятия_____________________________________________________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11. Дата обнаружения_____________________________________________________________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 xml:space="preserve">       Дата проверки_________________________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Лесничий_______________________________</w:t>
      </w:r>
    </w:p>
    <w:p w:rsidR="005B70D5" w:rsidRDefault="005B70D5" w:rsidP="005B70D5">
      <w:pPr>
        <w:pStyle w:val="2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                                                                                   </w:t>
      </w:r>
    </w:p>
    <w:p w:rsidR="005B70D5" w:rsidRDefault="005B70D5" w:rsidP="005B70D5">
      <w:pPr>
        <w:pStyle w:val="2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648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648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Приложение № 1 (в)</w:t>
      </w: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  <w:sz w:val="32"/>
          <w:szCs w:val="32"/>
        </w:rPr>
      </w:pPr>
    </w:p>
    <w:p w:rsidR="005B70D5" w:rsidRDefault="005B70D5" w:rsidP="005B70D5">
      <w:pPr>
        <w:pStyle w:val="2"/>
        <w:ind w:firstLine="720"/>
        <w:jc w:val="center"/>
        <w:rPr>
          <w:b/>
          <w:bCs/>
          <w:i w:val="0"/>
          <w:iCs w:val="0"/>
          <w:sz w:val="36"/>
          <w:szCs w:val="36"/>
        </w:rPr>
      </w:pPr>
      <w:r>
        <w:rPr>
          <w:b/>
          <w:bCs/>
          <w:i w:val="0"/>
          <w:iCs w:val="0"/>
          <w:sz w:val="36"/>
          <w:szCs w:val="36"/>
        </w:rPr>
        <w:t>Срочное донесение</w:t>
      </w:r>
    </w:p>
    <w:p w:rsidR="005B70D5" w:rsidRDefault="005B70D5" w:rsidP="005B70D5">
      <w:pPr>
        <w:pStyle w:val="2"/>
        <w:ind w:firstLine="720"/>
        <w:jc w:val="center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о появлении вредителей и болезней или усыхании и повреждении леса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numPr>
          <w:ilvl w:val="0"/>
          <w:numId w:val="4"/>
        </w:numPr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Место обнаружения: лесхоз, лесничество, квартал, группа лесов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________________________________________________________________________________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________________________________________________________________________________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2. Характеристика насаждения (состав, возраст, полнота, бонитет)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________________________________________________________________________________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________________________________________________________________________________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________________________________________________________________________________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3. Площадь, на которой обнаружено повреждение_____________________________________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4. Характер и степень повреждения_________________________________________________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5. Наименование вредителя, болезни или других причин повреждения леса________________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________________________________________________________________________________________________________________________________________________________________6. Фаза развития насекомых: яйца, личинки (гусеницы), куколки, взрослые насекомые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________________________________________________________________________________7. Время обнаружения: число___________</w:t>
      </w:r>
      <w:r w:rsidR="009005E7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месяц________________</w:t>
      </w:r>
      <w:r w:rsidR="009005E7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год____________________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8. Плотность заселения (количество вредителей </w:t>
      </w:r>
      <w:proofErr w:type="gramStart"/>
      <w:r>
        <w:rPr>
          <w:i w:val="0"/>
          <w:iCs w:val="0"/>
          <w:sz w:val="24"/>
          <w:szCs w:val="24"/>
        </w:rPr>
        <w:t>на</w:t>
      </w:r>
      <w:proofErr w:type="gramEnd"/>
      <w:r>
        <w:rPr>
          <w:i w:val="0"/>
          <w:iCs w:val="0"/>
          <w:sz w:val="24"/>
          <w:szCs w:val="24"/>
        </w:rPr>
        <w:t xml:space="preserve"> </w:t>
      </w:r>
      <w:proofErr w:type="gramStart"/>
      <w:r>
        <w:rPr>
          <w:i w:val="0"/>
          <w:iCs w:val="0"/>
          <w:sz w:val="24"/>
          <w:szCs w:val="24"/>
        </w:rPr>
        <w:t>единиц</w:t>
      </w:r>
      <w:proofErr w:type="gramEnd"/>
      <w:r w:rsidR="009005E7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у измерения: квадратный метр, дерево и т.д.)______________________________________________________________________ ________________________________________________________________________________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9. Требующиеся  мероприятия______________________________________________________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 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10. Примечание__________________________________________________________________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 xml:space="preserve">Дата отправления _________________________________ 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Директор </w:t>
      </w:r>
      <w:r w:rsidR="009005E7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 ________________________________ </w:t>
      </w: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left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ab/>
      </w:r>
      <w:r>
        <w:rPr>
          <w:b/>
          <w:bCs/>
          <w:i w:val="0"/>
          <w:iCs w:val="0"/>
          <w:sz w:val="32"/>
          <w:szCs w:val="32"/>
        </w:rPr>
        <w:tab/>
      </w:r>
      <w:r>
        <w:rPr>
          <w:b/>
          <w:bCs/>
          <w:i w:val="0"/>
          <w:iCs w:val="0"/>
          <w:sz w:val="32"/>
          <w:szCs w:val="32"/>
        </w:rPr>
        <w:tab/>
      </w:r>
      <w:r>
        <w:rPr>
          <w:b/>
          <w:bCs/>
          <w:i w:val="0"/>
          <w:iCs w:val="0"/>
          <w:sz w:val="32"/>
          <w:szCs w:val="32"/>
        </w:rPr>
        <w:tab/>
      </w:r>
      <w:r>
        <w:rPr>
          <w:b/>
          <w:bCs/>
          <w:i w:val="0"/>
          <w:iCs w:val="0"/>
          <w:sz w:val="32"/>
          <w:szCs w:val="32"/>
        </w:rPr>
        <w:tab/>
      </w:r>
      <w:r>
        <w:rPr>
          <w:b/>
          <w:bCs/>
          <w:i w:val="0"/>
          <w:iCs w:val="0"/>
          <w:sz w:val="32"/>
          <w:szCs w:val="32"/>
        </w:rPr>
        <w:tab/>
      </w:r>
      <w:r>
        <w:rPr>
          <w:b/>
          <w:bCs/>
          <w:i w:val="0"/>
          <w:iCs w:val="0"/>
          <w:sz w:val="32"/>
          <w:szCs w:val="32"/>
        </w:rPr>
        <w:tab/>
      </w:r>
      <w:r>
        <w:rPr>
          <w:b/>
          <w:bCs/>
          <w:i w:val="0"/>
          <w:iCs w:val="0"/>
          <w:sz w:val="32"/>
          <w:szCs w:val="32"/>
        </w:rPr>
        <w:tab/>
        <w:t xml:space="preserve">         </w:t>
      </w:r>
    </w:p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ind w:left="6480"/>
        <w:rPr>
          <w:b/>
          <w:bCs/>
          <w:i w:val="0"/>
          <w:iCs w:val="0"/>
        </w:rPr>
      </w:pPr>
      <w:r>
        <w:rPr>
          <w:i w:val="0"/>
          <w:iCs w:val="0"/>
        </w:rPr>
        <w:t xml:space="preserve">         </w:t>
      </w:r>
      <w:r>
        <w:rPr>
          <w:b/>
          <w:bCs/>
          <w:i w:val="0"/>
          <w:iCs w:val="0"/>
        </w:rPr>
        <w:t xml:space="preserve">Приложение №2(б) 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 xml:space="preserve">АКТ 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t>проверки воздушной сигнализации о появлении вредителей и болезней леса</w:t>
      </w:r>
    </w:p>
    <w:p w:rsidR="005B70D5" w:rsidRDefault="005B70D5" w:rsidP="005B70D5">
      <w:pPr>
        <w:pStyle w:val="2"/>
        <w:numPr>
          <w:ilvl w:val="0"/>
          <w:numId w:val="5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Управление_________________________ лесхоз ___________________________________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лесничество_________________________ квартал №_____________________ выдел (участок)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2. По маршрутному ходу № ___________________________________________________           3. Характеристика насаждения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состав ________________________________ возраст 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полнота__________________________ бонитет _______________________________________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4. Повреждена древесная порода____________________________________________________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5. Характер повреждений _________________________________________________________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6. Степень повреждений __________________________________________________________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7. Вид вредителя, болезни или другая причина, вызвавшая повреждение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8. Фазы развития вредителя ________________________________________________________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9. Плотность заселения____________________________________________________________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2"/>
          <w:szCs w:val="22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                         </w:t>
      </w:r>
      <w:r>
        <w:rPr>
          <w:i w:val="0"/>
          <w:iCs w:val="0"/>
          <w:sz w:val="22"/>
          <w:szCs w:val="22"/>
        </w:rPr>
        <w:t xml:space="preserve">(кол-во вредителей на единицу измерения: кв. метр, одно дер.)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10. Требующиеся мероприятия_____________________________________________________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11. Дата обнаружения ____________________________________________________________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Дата проверки___________________________________ 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 xml:space="preserve">Руководитель группы наземной проверки______________________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                                                                       </w:t>
      </w: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Приложение № 3(а)</w:t>
      </w: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</w:rPr>
        <w:t xml:space="preserve">И Н Ф О </w:t>
      </w:r>
      <w:proofErr w:type="gramStart"/>
      <w:r>
        <w:rPr>
          <w:i w:val="0"/>
          <w:iCs w:val="0"/>
        </w:rPr>
        <w:t>Р</w:t>
      </w:r>
      <w:proofErr w:type="gramEnd"/>
      <w:r>
        <w:rPr>
          <w:i w:val="0"/>
          <w:iCs w:val="0"/>
        </w:rPr>
        <w:t xml:space="preserve"> М А Ц И Я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t xml:space="preserve">о результатах рекогносцировочного надзора </w:t>
      </w:r>
      <w:proofErr w:type="gramStart"/>
      <w:r>
        <w:rPr>
          <w:i w:val="0"/>
          <w:iCs w:val="0"/>
        </w:rPr>
        <w:t>по</w:t>
      </w:r>
      <w:proofErr w:type="gramEnd"/>
    </w:p>
    <w:p w:rsidR="005B70D5" w:rsidRDefault="005B70D5" w:rsidP="005B70D5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t>____________ лесхозу ___________ управления лесного хозяйства.</w:t>
      </w:r>
    </w:p>
    <w:p w:rsidR="005B70D5" w:rsidRDefault="005B70D5" w:rsidP="005B70D5">
      <w:pPr>
        <w:pStyle w:val="2"/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559"/>
        <w:gridCol w:w="1276"/>
        <w:gridCol w:w="1276"/>
        <w:gridCol w:w="1559"/>
        <w:gridCol w:w="1519"/>
      </w:tblGrid>
      <w:tr w:rsidR="005B70D5" w:rsidTr="00742125">
        <w:trPr>
          <w:cantSplit/>
        </w:trPr>
        <w:tc>
          <w:tcPr>
            <w:tcW w:w="1526" w:type="dxa"/>
            <w:vMerge w:val="restart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Наимено</w:t>
            </w:r>
            <w:proofErr w:type="spellEnd"/>
            <w:r>
              <w:rPr>
                <w:i w:val="0"/>
                <w:iCs w:val="0"/>
              </w:rPr>
              <w:t>-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вание</w:t>
            </w:r>
            <w:proofErr w:type="spellEnd"/>
            <w:r>
              <w:rPr>
                <w:i w:val="0"/>
                <w:iCs w:val="0"/>
              </w:rPr>
              <w:t xml:space="preserve"> лесничества</w:t>
            </w:r>
          </w:p>
        </w:tc>
        <w:tc>
          <w:tcPr>
            <w:tcW w:w="2693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proofErr w:type="gramStart"/>
            <w:r>
              <w:rPr>
                <w:i w:val="0"/>
                <w:iCs w:val="0"/>
              </w:rPr>
              <w:t>К-во</w:t>
            </w:r>
            <w:proofErr w:type="gramEnd"/>
            <w:r>
              <w:rPr>
                <w:i w:val="0"/>
                <w:iCs w:val="0"/>
              </w:rPr>
              <w:t xml:space="preserve"> надзорных участков</w:t>
            </w:r>
          </w:p>
        </w:tc>
        <w:tc>
          <w:tcPr>
            <w:tcW w:w="1276" w:type="dxa"/>
            <w:vMerge w:val="restart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Кол-во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взятых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моделей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и проб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</w:p>
        </w:tc>
        <w:tc>
          <w:tcPr>
            <w:tcW w:w="1276" w:type="dxa"/>
            <w:vMerge w:val="restart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Фаза развития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вредителя</w:t>
            </w:r>
          </w:p>
        </w:tc>
        <w:tc>
          <w:tcPr>
            <w:tcW w:w="1559" w:type="dxa"/>
            <w:vMerge w:val="restart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Абсолютн</w:t>
            </w:r>
            <w:proofErr w:type="spellEnd"/>
            <w:r>
              <w:rPr>
                <w:i w:val="0"/>
                <w:iCs w:val="0"/>
              </w:rPr>
              <w:t>.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proofErr w:type="gramStart"/>
            <w:r>
              <w:rPr>
                <w:i w:val="0"/>
                <w:iCs w:val="0"/>
              </w:rPr>
              <w:t>Заселен-</w:t>
            </w:r>
            <w:proofErr w:type="spellStart"/>
            <w:r>
              <w:rPr>
                <w:i w:val="0"/>
                <w:iCs w:val="0"/>
              </w:rPr>
              <w:t>ность</w:t>
            </w:r>
            <w:proofErr w:type="spellEnd"/>
            <w:proofErr w:type="gramEnd"/>
            <w:r>
              <w:rPr>
                <w:i w:val="0"/>
                <w:iCs w:val="0"/>
              </w:rPr>
              <w:t xml:space="preserve"> на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 кв. м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</w:p>
        </w:tc>
        <w:tc>
          <w:tcPr>
            <w:tcW w:w="1519" w:type="dxa"/>
            <w:vMerge w:val="restart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proofErr w:type="gramStart"/>
            <w:r>
              <w:rPr>
                <w:i w:val="0"/>
                <w:iCs w:val="0"/>
              </w:rPr>
              <w:t>Пример-</w:t>
            </w:r>
            <w:proofErr w:type="spellStart"/>
            <w:r>
              <w:rPr>
                <w:i w:val="0"/>
                <w:iCs w:val="0"/>
              </w:rPr>
              <w:t>ная</w:t>
            </w:r>
            <w:proofErr w:type="spellEnd"/>
            <w:proofErr w:type="gram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пло</w:t>
            </w:r>
            <w:proofErr w:type="spellEnd"/>
            <w:r>
              <w:rPr>
                <w:i w:val="0"/>
                <w:iCs w:val="0"/>
              </w:rPr>
              <w:t>-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щадь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proofErr w:type="gramStart"/>
            <w:r>
              <w:rPr>
                <w:i w:val="0"/>
                <w:iCs w:val="0"/>
              </w:rPr>
              <w:t>распрост</w:t>
            </w:r>
            <w:proofErr w:type="spellEnd"/>
            <w:r>
              <w:rPr>
                <w:i w:val="0"/>
                <w:iCs w:val="0"/>
              </w:rPr>
              <w:t>-ранения</w:t>
            </w:r>
            <w:proofErr w:type="gramEnd"/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вредителя</w:t>
            </w:r>
          </w:p>
        </w:tc>
      </w:tr>
      <w:tr w:rsidR="005B70D5" w:rsidTr="00742125">
        <w:trPr>
          <w:cantSplit/>
        </w:trPr>
        <w:tc>
          <w:tcPr>
            <w:tcW w:w="1526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113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всего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 т.ч. где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proofErr w:type="gramStart"/>
            <w:r>
              <w:rPr>
                <w:i w:val="0"/>
                <w:iCs w:val="0"/>
              </w:rPr>
              <w:t>обнаружен</w:t>
            </w:r>
            <w:proofErr w:type="gramEnd"/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вредитель</w:t>
            </w:r>
          </w:p>
        </w:tc>
        <w:tc>
          <w:tcPr>
            <w:tcW w:w="1276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1276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1559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1519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</w:tr>
      <w:tr w:rsidR="005B70D5" w:rsidTr="00742125">
        <w:tc>
          <w:tcPr>
            <w:tcW w:w="152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1134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27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27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51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</w:t>
            </w:r>
          </w:p>
        </w:tc>
      </w:tr>
    </w:tbl>
    <w:p w:rsidR="005B70D5" w:rsidRDefault="005B70D5" w:rsidP="005B70D5">
      <w:pPr>
        <w:pStyle w:val="2"/>
        <w:jc w:val="center"/>
        <w:rPr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ab/>
        <w:t xml:space="preserve">Директор:  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Приложение №3 (б)</w:t>
      </w:r>
    </w:p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СВОДНАЯ ВЕДОМОСТЬ ЗАБОЛЕВАНИЯ И ПОВРЕЖДЕНИЯ СЕЯНЦЕВ</w:t>
      </w:r>
    </w:p>
    <w:p w:rsidR="005B70D5" w:rsidRDefault="005B70D5" w:rsidP="005B70D5">
      <w:pPr>
        <w:pStyle w:val="2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В ПИТОМНИКАХ, ШКОЛАХ И ПЛАНТАЦИЯХ </w:t>
      </w:r>
      <w:proofErr w:type="gramStart"/>
      <w:r>
        <w:rPr>
          <w:i w:val="0"/>
          <w:iCs w:val="0"/>
          <w:sz w:val="24"/>
          <w:szCs w:val="24"/>
        </w:rPr>
        <w:t>ПО</w:t>
      </w:r>
      <w:proofErr w:type="gramEnd"/>
      <w:r>
        <w:rPr>
          <w:i w:val="0"/>
          <w:iCs w:val="0"/>
          <w:sz w:val="24"/>
          <w:szCs w:val="24"/>
        </w:rPr>
        <w:t xml:space="preserve"> __________________</w:t>
      </w:r>
    </w:p>
    <w:p w:rsidR="005B70D5" w:rsidRDefault="005B70D5" w:rsidP="005B70D5">
      <w:pPr>
        <w:pStyle w:val="2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 ЛЕСХОЗУ__________________УПРАВЛЕНИЯ ЛЕСНОГО ХОЗЯЙСТВА  НА __________ ГОД.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5B70D5" w:rsidTr="00742125"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Наименование вредителей, вызвавших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повреждения</w:t>
            </w:r>
          </w:p>
        </w:tc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Возрастная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порода</w:t>
            </w:r>
          </w:p>
        </w:tc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Степень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повреждения,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 %</w:t>
            </w:r>
          </w:p>
        </w:tc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Площадь повреждения,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га</w:t>
            </w:r>
          </w:p>
        </w:tc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Проведено мер борьбы </w:t>
            </w:r>
            <w:proofErr w:type="gramStart"/>
            <w:r>
              <w:rPr>
                <w:i w:val="0"/>
                <w:iCs w:val="0"/>
              </w:rPr>
              <w:t>в</w:t>
            </w:r>
            <w:proofErr w:type="gramEnd"/>
            <w:r>
              <w:rPr>
                <w:i w:val="0"/>
                <w:iCs w:val="0"/>
              </w:rPr>
              <w:t xml:space="preserve">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переводе </w:t>
            </w:r>
            <w:proofErr w:type="gramStart"/>
            <w:r>
              <w:rPr>
                <w:i w:val="0"/>
                <w:iCs w:val="0"/>
              </w:rPr>
              <w:t>на</w:t>
            </w:r>
            <w:proofErr w:type="gramEnd"/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однократные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 </w:t>
            </w:r>
            <w:proofErr w:type="gramStart"/>
            <w:r>
              <w:rPr>
                <w:i w:val="0"/>
                <w:iCs w:val="0"/>
              </w:rPr>
              <w:t>га</w:t>
            </w:r>
            <w:proofErr w:type="gramEnd"/>
          </w:p>
        </w:tc>
      </w:tr>
      <w:tr w:rsidR="005B70D5" w:rsidTr="00742125"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1970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</w:tr>
    </w:tbl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ab/>
      </w:r>
    </w:p>
    <w:p w:rsidR="005B70D5" w:rsidRDefault="005B70D5" w:rsidP="005B70D5">
      <w:pPr>
        <w:pStyle w:val="2"/>
        <w:ind w:firstLine="720"/>
        <w:rPr>
          <w:i w:val="0"/>
          <w:iCs w:val="0"/>
        </w:rPr>
      </w:pPr>
    </w:p>
    <w:p w:rsidR="005B70D5" w:rsidRDefault="005B70D5" w:rsidP="005B70D5">
      <w:pPr>
        <w:pStyle w:val="2"/>
        <w:ind w:firstLine="720"/>
        <w:rPr>
          <w:i w:val="0"/>
          <w:iCs w:val="0"/>
        </w:rPr>
      </w:pPr>
    </w:p>
    <w:p w:rsidR="005B70D5" w:rsidRDefault="005B70D5" w:rsidP="005B70D5">
      <w:pPr>
        <w:pStyle w:val="2"/>
        <w:ind w:firstLine="720"/>
        <w:rPr>
          <w:i w:val="0"/>
          <w:iCs w:val="0"/>
        </w:rPr>
      </w:pPr>
      <w:r>
        <w:rPr>
          <w:i w:val="0"/>
          <w:iCs w:val="0"/>
        </w:rPr>
        <w:t>Директор</w:t>
      </w:r>
      <w:proofErr w:type="gramStart"/>
      <w:r>
        <w:rPr>
          <w:i w:val="0"/>
          <w:iCs w:val="0"/>
        </w:rPr>
        <w:t xml:space="preserve"> :</w:t>
      </w:r>
      <w:proofErr w:type="gramEnd"/>
    </w:p>
    <w:p w:rsidR="005B70D5" w:rsidRDefault="005B70D5" w:rsidP="005B70D5">
      <w:pPr>
        <w:pStyle w:val="2"/>
        <w:ind w:firstLine="720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5B70D5" w:rsidRDefault="005B70D5" w:rsidP="005B70D5">
      <w:pPr>
        <w:pStyle w:val="2"/>
        <w:ind w:left="5760" w:firstLine="720"/>
        <w:rPr>
          <w:i w:val="0"/>
          <w:iCs w:val="0"/>
        </w:rPr>
      </w:pPr>
      <w:r>
        <w:rPr>
          <w:i w:val="0"/>
          <w:iCs w:val="0"/>
        </w:rPr>
        <w:t xml:space="preserve"> </w:t>
      </w: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Приложение №3 (в)</w:t>
      </w: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ind w:left="720" w:firstLine="72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СВОДНАЯ ВЕДОМОСТЬ ОЧАГОВ ВРЕДИТЕЛЕЙ И</w:t>
      </w:r>
    </w:p>
    <w:p w:rsidR="005B70D5" w:rsidRDefault="005B70D5" w:rsidP="005B70D5">
      <w:pPr>
        <w:pStyle w:val="2"/>
        <w:ind w:left="720" w:firstLine="72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БОЛЕЗНЕЙ ЛЕСА ПО _____________________ ЛЕСХОЗУ</w:t>
      </w:r>
    </w:p>
    <w:p w:rsidR="005B70D5" w:rsidRDefault="005B70D5" w:rsidP="005B70D5">
      <w:pPr>
        <w:pStyle w:val="2"/>
        <w:ind w:left="720" w:firstLine="72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______________________________________УПРАВЛЕНИЯ</w:t>
      </w:r>
    </w:p>
    <w:p w:rsidR="005B70D5" w:rsidRDefault="005B70D5" w:rsidP="005B70D5">
      <w:pPr>
        <w:pStyle w:val="2"/>
        <w:ind w:left="720" w:firstLine="72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ЛЕСНОГО ХОЗЯЙСТВА НА  200_____ ГОД.</w:t>
      </w:r>
    </w:p>
    <w:p w:rsidR="005B70D5" w:rsidRDefault="005B70D5" w:rsidP="005B70D5">
      <w:pPr>
        <w:pStyle w:val="2"/>
        <w:ind w:left="720" w:firstLine="720"/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048"/>
        <w:gridCol w:w="1414"/>
        <w:gridCol w:w="1231"/>
        <w:gridCol w:w="1466"/>
        <w:gridCol w:w="996"/>
        <w:gridCol w:w="1231"/>
      </w:tblGrid>
      <w:tr w:rsidR="005B70D5" w:rsidTr="00742125">
        <w:trPr>
          <w:cantSplit/>
        </w:trPr>
        <w:tc>
          <w:tcPr>
            <w:tcW w:w="675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№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7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i w:val="0"/>
                <w:iCs w:val="0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i w:val="0"/>
                <w:iCs w:val="0"/>
                <w:sz w:val="24"/>
                <w:szCs w:val="24"/>
              </w:rPr>
              <w:t xml:space="preserve"> лесничеств</w:t>
            </w:r>
          </w:p>
        </w:tc>
        <w:tc>
          <w:tcPr>
            <w:tcW w:w="7386" w:type="dxa"/>
            <w:gridSpan w:val="6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Площадь очагов в </w:t>
            </w:r>
            <w:proofErr w:type="gramStart"/>
            <w:r>
              <w:rPr>
                <w:i w:val="0"/>
                <w:iCs w:val="0"/>
                <w:sz w:val="24"/>
                <w:szCs w:val="24"/>
              </w:rPr>
              <w:t>га</w:t>
            </w:r>
            <w:proofErr w:type="gramEnd"/>
          </w:p>
        </w:tc>
      </w:tr>
      <w:tr w:rsidR="005B70D5" w:rsidTr="00742125">
        <w:trPr>
          <w:cantSplit/>
        </w:trPr>
        <w:tc>
          <w:tcPr>
            <w:tcW w:w="675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 начала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года</w:t>
            </w:r>
          </w:p>
        </w:tc>
        <w:tc>
          <w:tcPr>
            <w:tcW w:w="1414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Вновь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возник-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ших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в те-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кущем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году</w:t>
            </w:r>
          </w:p>
        </w:tc>
        <w:tc>
          <w:tcPr>
            <w:tcW w:w="1231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Ликви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-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дирова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-но мерами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борьбы</w:t>
            </w:r>
          </w:p>
        </w:tc>
        <w:tc>
          <w:tcPr>
            <w:tcW w:w="1466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Затухших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под действием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естествен.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факторов</w:t>
            </w:r>
          </w:p>
        </w:tc>
        <w:tc>
          <w:tcPr>
            <w:tcW w:w="2227" w:type="dxa"/>
            <w:gridSpan w:val="2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На конец года</w:t>
            </w:r>
          </w:p>
        </w:tc>
      </w:tr>
      <w:tr w:rsidR="005B70D5" w:rsidTr="00742125">
        <w:trPr>
          <w:cantSplit/>
        </w:trPr>
        <w:tc>
          <w:tcPr>
            <w:tcW w:w="675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всего</w:t>
            </w:r>
          </w:p>
        </w:tc>
        <w:tc>
          <w:tcPr>
            <w:tcW w:w="1231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 т. ч.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треб.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мер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борьбы</w:t>
            </w:r>
          </w:p>
        </w:tc>
      </w:tr>
      <w:tr w:rsidR="005B70D5" w:rsidTr="00742125">
        <w:tc>
          <w:tcPr>
            <w:tcW w:w="675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23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</w:tr>
    </w:tbl>
    <w:p w:rsidR="005B70D5" w:rsidRDefault="005B70D5" w:rsidP="005B70D5">
      <w:pPr>
        <w:pStyle w:val="2"/>
        <w:jc w:val="center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p w:rsidR="005B70D5" w:rsidRDefault="005B70D5" w:rsidP="005B70D5">
      <w:pPr>
        <w:pStyle w:val="2"/>
        <w:ind w:firstLine="720"/>
        <w:rPr>
          <w:i w:val="0"/>
          <w:iCs w:val="0"/>
        </w:rPr>
      </w:pPr>
      <w:r>
        <w:rPr>
          <w:i w:val="0"/>
          <w:iCs w:val="0"/>
        </w:rPr>
        <w:t>Директор:</w:t>
      </w:r>
    </w:p>
    <w:p w:rsidR="005B70D5" w:rsidRDefault="005B70D5" w:rsidP="005B70D5">
      <w:pPr>
        <w:pStyle w:val="2"/>
        <w:rPr>
          <w:b/>
          <w:bCs/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b/>
          <w:bCs/>
          <w:i w:val="0"/>
          <w:iCs w:val="0"/>
        </w:rPr>
        <w:t xml:space="preserve">   </w:t>
      </w:r>
    </w:p>
    <w:p w:rsidR="005B70D5" w:rsidRDefault="005B70D5" w:rsidP="005B70D5">
      <w:pPr>
        <w:pStyle w:val="2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ind w:left="5760" w:firstLine="7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Приложение № 4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t xml:space="preserve">Число хвое - и </w:t>
      </w:r>
      <w:proofErr w:type="spellStart"/>
      <w:r>
        <w:rPr>
          <w:i w:val="0"/>
          <w:iCs w:val="0"/>
        </w:rPr>
        <w:t>листогрызущих</w:t>
      </w:r>
      <w:proofErr w:type="spellEnd"/>
      <w:r>
        <w:rPr>
          <w:i w:val="0"/>
          <w:iCs w:val="0"/>
        </w:rPr>
        <w:t xml:space="preserve"> вредителей (шт.), приходящихся 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t xml:space="preserve">в среднем на 1 дерево в насаждении и </w:t>
      </w:r>
      <w:proofErr w:type="gramStart"/>
      <w:r>
        <w:rPr>
          <w:i w:val="0"/>
          <w:iCs w:val="0"/>
        </w:rPr>
        <w:t>угрожающих</w:t>
      </w:r>
      <w:proofErr w:type="gramEnd"/>
      <w:r>
        <w:rPr>
          <w:i w:val="0"/>
          <w:iCs w:val="0"/>
        </w:rPr>
        <w:t xml:space="preserve"> ему 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t>100%-м объеданием хвои и листвы.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Возраст насаждения, лет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Яйца шелкопряда-монашенки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750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2500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Гусеницы соснового шелкопряда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Гусеницы сибирско-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го шелкопряда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420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480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или коконы самки: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сосновой совки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сосновой пяденицы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125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соснового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бражни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-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 ка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5,7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8,3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11,7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обыкновенного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сос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-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нового пилильщика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рыжего соснового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пилильщика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270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Здоровые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эонимфы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красноголового или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звездного ткача 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420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540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660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Яйца непарного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шелкопряда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1300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2200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2800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3300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Зимние гнезда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златогузки 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8,0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22,0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28,0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33,0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Яйца кольчатого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шелкопряда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1100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1600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2600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3400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4400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5600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6600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Яйца </w:t>
            </w:r>
            <w:proofErr w:type="gramStart"/>
            <w:r>
              <w:rPr>
                <w:i w:val="0"/>
                <w:iCs w:val="0"/>
                <w:sz w:val="24"/>
                <w:szCs w:val="24"/>
              </w:rPr>
              <w:t>ивовой</w:t>
            </w:r>
            <w:proofErr w:type="gramEnd"/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волнянки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1100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2500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3000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5000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куколки-самки: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зеленой дубовой   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 листовертки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220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350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краснохвоста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0,36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6,2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7,6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9,0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12,3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зимней пяденицы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115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proofErr w:type="gramStart"/>
            <w:r>
              <w:rPr>
                <w:i w:val="0"/>
                <w:iCs w:val="0"/>
                <w:sz w:val="24"/>
                <w:szCs w:val="24"/>
              </w:rPr>
              <w:t>пяденицы-обдирало</w:t>
            </w:r>
            <w:proofErr w:type="gramEnd"/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тополевой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бурополосой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55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лунки серебристой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6,4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26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фруктовой, желто-</w:t>
            </w:r>
          </w:p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усой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и волосистой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12,6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</w:t>
            </w:r>
          </w:p>
        </w:tc>
      </w:tr>
      <w:tr w:rsidR="005B70D5" w:rsidTr="00742125">
        <w:tc>
          <w:tcPr>
            <w:tcW w:w="280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дубовой хохлатки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4,2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13,2</w:t>
            </w:r>
          </w:p>
        </w:tc>
        <w:tc>
          <w:tcPr>
            <w:tcW w:w="708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16,2</w:t>
            </w:r>
          </w:p>
        </w:tc>
        <w:tc>
          <w:tcPr>
            <w:tcW w:w="709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19,3</w:t>
            </w:r>
          </w:p>
        </w:tc>
      </w:tr>
    </w:tbl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righ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Приложение 5</w:t>
      </w:r>
    </w:p>
    <w:p w:rsidR="005B70D5" w:rsidRDefault="005B70D5" w:rsidP="005B70D5">
      <w:pPr>
        <w:pStyle w:val="2"/>
        <w:jc w:val="right"/>
        <w:rPr>
          <w:b/>
          <w:bCs/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Число хвое – и </w:t>
      </w:r>
      <w:proofErr w:type="spellStart"/>
      <w:r>
        <w:rPr>
          <w:b/>
          <w:bCs/>
          <w:i w:val="0"/>
          <w:iCs w:val="0"/>
        </w:rPr>
        <w:t>листогрызущих</w:t>
      </w:r>
      <w:proofErr w:type="spellEnd"/>
      <w:r>
        <w:rPr>
          <w:b/>
          <w:bCs/>
          <w:i w:val="0"/>
          <w:iCs w:val="0"/>
        </w:rPr>
        <w:t xml:space="preserve"> вредителей (шт.), приходящихся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на 1 кв. м поверхности подстилки или почвы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380"/>
      </w:tblGrid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Гусеницы соснового шелкопряда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Гусеницы сибирского шелкопряда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28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или коконы самки сосновой совки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или коконы самки сосновой пяденицы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или коконы самки соснового бражника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0,5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или коконы самки обыкн. соснового пилильщика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13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или коконы самки рыжего соснового пилильщика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17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i w:val="0"/>
                <w:iCs w:val="0"/>
                <w:sz w:val="24"/>
                <w:szCs w:val="24"/>
              </w:rPr>
              <w:t>Здоровые</w:t>
            </w:r>
            <w:proofErr w:type="gramEnd"/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эонимфы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красноголового или звездчатого ткача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35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Яйца непарного шелкопряда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Зимние гнезда златогузки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Яйца кольчатого шелкопряда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Яйца ивовой волнянки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самки зеленой дубовой листовертки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самки краснохвоста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0,4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самки зимней пяденицы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5,0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Здоровые куколки самки </w:t>
            </w:r>
            <w:proofErr w:type="gramStart"/>
            <w:r>
              <w:rPr>
                <w:i w:val="0"/>
                <w:iCs w:val="0"/>
                <w:sz w:val="24"/>
                <w:szCs w:val="24"/>
              </w:rPr>
              <w:t>пяденицы-обдирало</w:t>
            </w:r>
            <w:proofErr w:type="gramEnd"/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3,0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самки тополевой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1,2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Здоровые куколки самки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бурополосой</w:t>
            </w:r>
            <w:proofErr w:type="spellEnd"/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1,6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Здоровые куколки самки фруктовой,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желтоусой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и волосистой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2,5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самки лунки серебристой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1,0</w:t>
            </w:r>
          </w:p>
        </w:tc>
      </w:tr>
      <w:tr w:rsidR="005B70D5" w:rsidTr="00742125">
        <w:tc>
          <w:tcPr>
            <w:tcW w:w="8472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Здоровые куколки самки дубовой хохлатки</w:t>
            </w:r>
          </w:p>
        </w:tc>
        <w:tc>
          <w:tcPr>
            <w:tcW w:w="1380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0,7</w:t>
            </w:r>
          </w:p>
        </w:tc>
      </w:tr>
    </w:tbl>
    <w:p w:rsidR="005B70D5" w:rsidRDefault="005B70D5" w:rsidP="005B70D5">
      <w:pPr>
        <w:pStyle w:val="2"/>
        <w:jc w:val="center"/>
        <w:rPr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Возрастные различия ширины головной капсулы (</w:t>
      </w:r>
      <w:proofErr w:type="gramStart"/>
      <w:r>
        <w:rPr>
          <w:b/>
          <w:bCs/>
          <w:i w:val="0"/>
          <w:iCs w:val="0"/>
          <w:sz w:val="24"/>
          <w:szCs w:val="24"/>
        </w:rPr>
        <w:t>мм</w:t>
      </w:r>
      <w:proofErr w:type="gramEnd"/>
      <w:r>
        <w:rPr>
          <w:b/>
          <w:bCs/>
          <w:i w:val="0"/>
          <w:iCs w:val="0"/>
          <w:sz w:val="24"/>
          <w:szCs w:val="24"/>
        </w:rPr>
        <w:t xml:space="preserve">) 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личинок вредителей корней</w:t>
      </w:r>
    </w:p>
    <w:p w:rsidR="005B70D5" w:rsidRDefault="005B70D5" w:rsidP="005B70D5">
      <w:pPr>
        <w:pStyle w:val="2"/>
        <w:rPr>
          <w:b/>
          <w:bCs/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559"/>
        <w:gridCol w:w="1664"/>
      </w:tblGrid>
      <w:tr w:rsidR="005B70D5" w:rsidTr="00742125">
        <w:trPr>
          <w:cantSplit/>
        </w:trPr>
        <w:tc>
          <w:tcPr>
            <w:tcW w:w="5070" w:type="dxa"/>
            <w:vMerge w:val="restart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Вид вредителя</w:t>
            </w:r>
          </w:p>
        </w:tc>
        <w:tc>
          <w:tcPr>
            <w:tcW w:w="4782" w:type="dxa"/>
            <w:gridSpan w:val="3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Возраст личинок</w:t>
            </w:r>
          </w:p>
        </w:tc>
      </w:tr>
      <w:tr w:rsidR="005B70D5" w:rsidTr="00742125">
        <w:trPr>
          <w:cantSplit/>
        </w:trPr>
        <w:tc>
          <w:tcPr>
            <w:tcW w:w="5070" w:type="dxa"/>
            <w:vMerge/>
          </w:tcPr>
          <w:p w:rsidR="005B70D5" w:rsidRDefault="005B70D5" w:rsidP="00742125">
            <w:pPr>
              <w:pStyle w:val="2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5B70D5" w:rsidTr="00742125">
        <w:tc>
          <w:tcPr>
            <w:tcW w:w="5070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Майский хрущ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4,0</w:t>
            </w:r>
          </w:p>
        </w:tc>
        <w:tc>
          <w:tcPr>
            <w:tcW w:w="1664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6,5</w:t>
            </w:r>
          </w:p>
        </w:tc>
      </w:tr>
      <w:tr w:rsidR="005B70D5" w:rsidTr="00742125">
        <w:tc>
          <w:tcPr>
            <w:tcW w:w="5070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Июльский хрущ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5,3</w:t>
            </w:r>
          </w:p>
        </w:tc>
        <w:tc>
          <w:tcPr>
            <w:tcW w:w="1664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8,5</w:t>
            </w:r>
          </w:p>
        </w:tc>
      </w:tr>
      <w:tr w:rsidR="005B70D5" w:rsidTr="00742125">
        <w:tc>
          <w:tcPr>
            <w:tcW w:w="5070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Волосистый хрущ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3,8</w:t>
            </w:r>
          </w:p>
        </w:tc>
        <w:tc>
          <w:tcPr>
            <w:tcW w:w="1664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5,8</w:t>
            </w:r>
          </w:p>
        </w:tc>
      </w:tr>
      <w:tr w:rsidR="005B70D5" w:rsidTr="00742125">
        <w:tc>
          <w:tcPr>
            <w:tcW w:w="5070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Июньский хрущ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2,5</w:t>
            </w:r>
          </w:p>
        </w:tc>
        <w:tc>
          <w:tcPr>
            <w:tcW w:w="1664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4,2</w:t>
            </w:r>
          </w:p>
        </w:tc>
      </w:tr>
      <w:tr w:rsidR="005B70D5" w:rsidTr="00742125">
        <w:tc>
          <w:tcPr>
            <w:tcW w:w="5070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Корнегрыз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весенний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3,0</w:t>
            </w:r>
          </w:p>
        </w:tc>
        <w:tc>
          <w:tcPr>
            <w:tcW w:w="1664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4,6</w:t>
            </w:r>
          </w:p>
        </w:tc>
      </w:tr>
      <w:tr w:rsidR="005B70D5" w:rsidTr="00742125">
        <w:tc>
          <w:tcPr>
            <w:tcW w:w="5070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Кузьки и личинки других вредителей на семейства пластинчатоусых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2,2</w:t>
            </w:r>
          </w:p>
        </w:tc>
        <w:tc>
          <w:tcPr>
            <w:tcW w:w="1664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3,4</w:t>
            </w:r>
          </w:p>
        </w:tc>
      </w:tr>
    </w:tbl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righ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Приложение 6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Примерные показатели степени заселённости почвы </w:t>
      </w:r>
      <w:proofErr w:type="gramStart"/>
      <w:r>
        <w:rPr>
          <w:b/>
          <w:bCs/>
          <w:i w:val="0"/>
          <w:iCs w:val="0"/>
          <w:sz w:val="24"/>
          <w:szCs w:val="24"/>
        </w:rPr>
        <w:t>вредными</w:t>
      </w:r>
      <w:proofErr w:type="gramEnd"/>
      <w:r>
        <w:rPr>
          <w:b/>
          <w:bCs/>
          <w:i w:val="0"/>
          <w:iCs w:val="0"/>
          <w:sz w:val="24"/>
          <w:szCs w:val="24"/>
        </w:rPr>
        <w:t xml:space="preserve"> 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насекомыми (плотность на 1 м</w:t>
      </w:r>
      <w:proofErr w:type="gramStart"/>
      <w:r>
        <w:rPr>
          <w:b/>
          <w:bCs/>
          <w:i w:val="0"/>
          <w:iCs w:val="0"/>
          <w:sz w:val="24"/>
          <w:szCs w:val="24"/>
          <w:vertAlign w:val="superscript"/>
        </w:rPr>
        <w:t>2</w:t>
      </w:r>
      <w:proofErr w:type="gramEnd"/>
      <w:r>
        <w:rPr>
          <w:b/>
          <w:bCs/>
          <w:i w:val="0"/>
          <w:iCs w:val="0"/>
          <w:sz w:val="24"/>
          <w:szCs w:val="24"/>
        </w:rPr>
        <w:t xml:space="preserve">), свидетельствующие об угрозе 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древесным и кустарниковым породам в первые годы их жизни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686"/>
        <w:gridCol w:w="448"/>
        <w:gridCol w:w="238"/>
        <w:gridCol w:w="686"/>
        <w:gridCol w:w="686"/>
        <w:gridCol w:w="686"/>
        <w:gridCol w:w="397"/>
        <w:gridCol w:w="289"/>
        <w:gridCol w:w="686"/>
        <w:gridCol w:w="687"/>
      </w:tblGrid>
      <w:tr w:rsidR="005B70D5" w:rsidTr="00742125">
        <w:trPr>
          <w:cantSplit/>
        </w:trPr>
        <w:tc>
          <w:tcPr>
            <w:tcW w:w="3510" w:type="dxa"/>
            <w:vMerge w:val="restart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32"/>
                <w:szCs w:val="32"/>
              </w:rPr>
            </w:pPr>
            <w:r>
              <w:rPr>
                <w:i w:val="0"/>
                <w:iCs w:val="0"/>
                <w:sz w:val="32"/>
                <w:szCs w:val="32"/>
              </w:rPr>
              <w:t>Виды вредителей</w:t>
            </w:r>
          </w:p>
        </w:tc>
        <w:tc>
          <w:tcPr>
            <w:tcW w:w="851" w:type="dxa"/>
            <w:vMerge w:val="restart"/>
            <w:textDirection w:val="btLr"/>
          </w:tcPr>
          <w:p w:rsidR="005B70D5" w:rsidRDefault="005B70D5" w:rsidP="00742125">
            <w:pPr>
              <w:pStyle w:val="2"/>
              <w:ind w:left="113" w:right="113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Возраст личинок</w:t>
            </w:r>
          </w:p>
        </w:tc>
        <w:tc>
          <w:tcPr>
            <w:tcW w:w="5489" w:type="dxa"/>
            <w:gridSpan w:val="10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Лесорастительные зоны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Лесная</w:t>
            </w:r>
          </w:p>
        </w:tc>
        <w:tc>
          <w:tcPr>
            <w:tcW w:w="2693" w:type="dxa"/>
            <w:gridSpan w:val="5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Лесостепная и степная</w:t>
            </w:r>
          </w:p>
        </w:tc>
        <w:tc>
          <w:tcPr>
            <w:tcW w:w="1662" w:type="dxa"/>
            <w:gridSpan w:val="3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Сухая степь и полупустыня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489" w:type="dxa"/>
            <w:gridSpan w:val="10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i w:val="0"/>
                <w:iCs w:val="0"/>
                <w:sz w:val="24"/>
                <w:szCs w:val="24"/>
              </w:rPr>
              <w:t>П</w:t>
            </w:r>
            <w:proofErr w:type="gramEnd"/>
            <w:r>
              <w:rPr>
                <w:i w:val="0"/>
                <w:iCs w:val="0"/>
                <w:sz w:val="24"/>
                <w:szCs w:val="24"/>
              </w:rPr>
              <w:t xml:space="preserve">    О    Ч    В    Ы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Сухие песчаные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Свежие песчаные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Сухие песчаные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Свежие песчаные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Чернозёмы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Сухие песчаные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Свежие песчаные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Каштановые</w:t>
            </w:r>
          </w:p>
        </w:tc>
      </w:tr>
      <w:tr w:rsidR="005B70D5" w:rsidTr="00742125">
        <w:tc>
          <w:tcPr>
            <w:tcW w:w="3510" w:type="dxa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Майские хрущи</w:t>
            </w: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Пёстрые хрущи</w:t>
            </w: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0,3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Волосистые хрущи</w:t>
            </w: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Июньский хрущ и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корнегрызы</w:t>
            </w:r>
            <w:proofErr w:type="spellEnd"/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 w:val="restart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Кукурузный навозник</w:t>
            </w: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5B70D5" w:rsidTr="00742125">
        <w:trPr>
          <w:cantSplit/>
        </w:trPr>
        <w:tc>
          <w:tcPr>
            <w:tcW w:w="3510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5B70D5" w:rsidTr="00742125">
        <w:trPr>
          <w:cantSplit/>
        </w:trPr>
        <w:tc>
          <w:tcPr>
            <w:tcW w:w="3510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Кузьки, цветоеды и другие хрущики</w:t>
            </w: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5B70D5" w:rsidTr="00742125">
        <w:trPr>
          <w:cantSplit/>
        </w:trPr>
        <w:tc>
          <w:tcPr>
            <w:tcW w:w="3510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Проволочники и ложнопроволочники</w:t>
            </w: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</w:tr>
      <w:tr w:rsidR="005B70D5" w:rsidTr="00742125">
        <w:trPr>
          <w:cantSplit/>
        </w:trPr>
        <w:tc>
          <w:tcPr>
            <w:tcW w:w="3510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Подгрызающие совки</w:t>
            </w:r>
          </w:p>
        </w:tc>
        <w:tc>
          <w:tcPr>
            <w:tcW w:w="85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</w:p>
    <w:p w:rsidR="005B70D5" w:rsidRDefault="005B70D5" w:rsidP="005B70D5">
      <w:pPr>
        <w:pStyle w:val="2"/>
        <w:ind w:firstLine="72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Примечания: </w:t>
      </w:r>
    </w:p>
    <w:p w:rsidR="005B70D5" w:rsidRDefault="005B70D5" w:rsidP="005B70D5">
      <w:pPr>
        <w:pStyle w:val="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1. Мероприятия по борьбе с медведкой и </w:t>
      </w:r>
      <w:proofErr w:type="spellStart"/>
      <w:r>
        <w:rPr>
          <w:i w:val="0"/>
          <w:iCs w:val="0"/>
          <w:sz w:val="24"/>
          <w:szCs w:val="24"/>
        </w:rPr>
        <w:t>кравчиком</w:t>
      </w:r>
      <w:proofErr w:type="spellEnd"/>
      <w:r>
        <w:rPr>
          <w:i w:val="0"/>
          <w:iCs w:val="0"/>
          <w:sz w:val="24"/>
          <w:szCs w:val="24"/>
        </w:rPr>
        <w:t xml:space="preserve"> обязательны при любой степени заселённости почвы этими вредителями. 2. Если плотность не превышает приведённую в таблице, для обеспечения сохранности посева или посадки можно ограничиться </w:t>
      </w:r>
      <w:proofErr w:type="spellStart"/>
      <w:r>
        <w:rPr>
          <w:i w:val="0"/>
          <w:iCs w:val="0"/>
          <w:sz w:val="24"/>
          <w:szCs w:val="24"/>
        </w:rPr>
        <w:t>лесокультурными</w:t>
      </w:r>
      <w:proofErr w:type="spellEnd"/>
      <w:r>
        <w:rPr>
          <w:i w:val="0"/>
          <w:iCs w:val="0"/>
          <w:sz w:val="24"/>
          <w:szCs w:val="24"/>
        </w:rPr>
        <w:t xml:space="preserve"> мероприятиями. 3. </w:t>
      </w:r>
      <w:proofErr w:type="gramStart"/>
      <w:r>
        <w:rPr>
          <w:i w:val="0"/>
          <w:iCs w:val="0"/>
          <w:sz w:val="24"/>
          <w:szCs w:val="24"/>
        </w:rPr>
        <w:t>При плотности, превышающей табличную не более чем вдвое, назначают защитные мероприятия – внесение в почву ядохимикатов при посадке и уходах. 4.</w:t>
      </w:r>
      <w:proofErr w:type="gramEnd"/>
      <w:r>
        <w:rPr>
          <w:i w:val="0"/>
          <w:iCs w:val="0"/>
          <w:sz w:val="24"/>
          <w:szCs w:val="24"/>
        </w:rPr>
        <w:t xml:space="preserve"> </w:t>
      </w:r>
      <w:proofErr w:type="gramStart"/>
      <w:r>
        <w:rPr>
          <w:i w:val="0"/>
          <w:iCs w:val="0"/>
          <w:sz w:val="24"/>
          <w:szCs w:val="24"/>
        </w:rPr>
        <w:t>При плотности, превышающей табличную более чем в 2 раза, назначают истребительные мероприятия, например: двухлетний чёрный пар, сплошное внесение в почву ядохимикатов при посадке и уходах. 5.</w:t>
      </w:r>
      <w:proofErr w:type="gramEnd"/>
      <w:r>
        <w:rPr>
          <w:i w:val="0"/>
          <w:iCs w:val="0"/>
          <w:sz w:val="24"/>
          <w:szCs w:val="24"/>
        </w:rPr>
        <w:t xml:space="preserve"> Если в почве обнаружено несколько видов вредителей, вычисляют их суммарную угрозу с учётом изменения их возрастного состава ко времени освоения площади под лесные культуры или лесной питомник.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righ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Приложение 7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Плотность поселения стволовых вредителей, 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при </w:t>
      </w:r>
      <w:proofErr w:type="gramStart"/>
      <w:r>
        <w:rPr>
          <w:b/>
          <w:bCs/>
          <w:i w:val="0"/>
          <w:iCs w:val="0"/>
        </w:rPr>
        <w:t>которой</w:t>
      </w:r>
      <w:proofErr w:type="gramEnd"/>
      <w:r>
        <w:rPr>
          <w:b/>
          <w:bCs/>
          <w:i w:val="0"/>
          <w:iCs w:val="0"/>
        </w:rPr>
        <w:t xml:space="preserve"> необходимо проведение истребительных мероприятий</w:t>
      </w:r>
    </w:p>
    <w:p w:rsidR="005B70D5" w:rsidRDefault="005B70D5" w:rsidP="005B70D5">
      <w:pPr>
        <w:pStyle w:val="2"/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686"/>
        <w:gridCol w:w="1559"/>
      </w:tblGrid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Вредитель 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Единица учёта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Плотность поселения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Большой сосновый лубоед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1,6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Малый сосновый лубоед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6,6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Шестизубый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короед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1,3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Вершинный короед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Короед типограф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Короед двойник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Короеды-гравёры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Пушистый полиграф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Пальцеходный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лубоед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Продолговатый короед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1,4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Крючкозубые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короеды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Ясеневые лубоеды (малый и масленичный)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Заболонник-разрушитель струйчатый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1,9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Заболонники пигмей и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Кирша</w:t>
            </w:r>
            <w:proofErr w:type="spellEnd"/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  <w:vertAlign w:val="superscript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15,1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Полосатый древесинник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Входные отверстия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Большой чёрный еловый усач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Пасечки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1,1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0,6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Усачи (чёрный сосновый, малый чёрный еловый)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Пасечки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3,1</w:t>
            </w:r>
          </w:p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Усачи рода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тетропиум</w:t>
            </w:r>
            <w:proofErr w:type="spellEnd"/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Алтайский усач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0,8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Усачи большой и малый осиновые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Личинки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Усачи (дубовый пёстрый, многоядный,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желтопятнистый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глазчатый, ильмовый)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Личинки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0,6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Златки (синяя сосновая и лиственничная)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Личинки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0,9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Тополёвая пятнистая златка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Личинки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Узкотелые златки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Личинки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Златки (дубовая бронзовая и ильмовая)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Личинки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0,6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Смолёвки (вершинная, стволовая сосновая и еловая)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Личинки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Тополёвый скрытнохоботник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Личинки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Рогохвосты (синий, гигант и др.)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Маточные ходы на 1 дм</w:t>
            </w:r>
            <w:proofErr w:type="gramStart"/>
            <w:r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Стеклянницы тополёвые (большая и тёмнокрылая)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Гусеницы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Древесница въедливая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Гусеницы на одно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6,1</w:t>
            </w:r>
          </w:p>
        </w:tc>
      </w:tr>
      <w:tr w:rsidR="005B70D5" w:rsidTr="00742125">
        <w:tc>
          <w:tcPr>
            <w:tcW w:w="4786" w:type="dxa"/>
          </w:tcPr>
          <w:p w:rsidR="005B70D5" w:rsidRDefault="005B70D5" w:rsidP="00742125">
            <w:pPr>
              <w:pStyle w:val="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Древоточец пахучий</w:t>
            </w:r>
          </w:p>
        </w:tc>
        <w:tc>
          <w:tcPr>
            <w:tcW w:w="368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Поселения на 1 дерево</w:t>
            </w:r>
          </w:p>
        </w:tc>
        <w:tc>
          <w:tcPr>
            <w:tcW w:w="1559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3,1</w:t>
            </w:r>
          </w:p>
        </w:tc>
      </w:tr>
    </w:tbl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righ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Приложение 8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ТАБЛИЦА </w:t>
      </w:r>
    </w:p>
    <w:p w:rsidR="005B70D5" w:rsidRDefault="005B70D5" w:rsidP="005B70D5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ДЛЯ ОПРЕДЕЛЕНИЯ ПРИМЕРНОГО КОЛИЧЕСТВА ЛОВЧИХ ДЕРЕВЬЕВ, ПОДЛЕЖАЩИХ ВЫКЛАДКЕ, В ЗАВИСИМОСТИ ОТ ЧИСЛЕННОСТИ СТВОЛОВЫХ ВРЕДИТЕЛЕЙ В НАСАЖДЕНИЯХ</w:t>
      </w:r>
    </w:p>
    <w:p w:rsidR="005B70D5" w:rsidRDefault="005B70D5" w:rsidP="005B70D5">
      <w:pPr>
        <w:pStyle w:val="2"/>
        <w:jc w:val="center"/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701"/>
        <w:gridCol w:w="1701"/>
        <w:gridCol w:w="1806"/>
      </w:tblGrid>
      <w:tr w:rsidR="005B70D5" w:rsidTr="00742125">
        <w:trPr>
          <w:cantSplit/>
        </w:trPr>
        <w:tc>
          <w:tcPr>
            <w:tcW w:w="4644" w:type="dxa"/>
            <w:vMerge w:val="restart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Наименование стволовых </w:t>
            </w:r>
          </w:p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вредителей</w:t>
            </w:r>
          </w:p>
        </w:tc>
        <w:tc>
          <w:tcPr>
            <w:tcW w:w="5208" w:type="dxa"/>
            <w:gridSpan w:val="3"/>
          </w:tcPr>
          <w:p w:rsidR="005B70D5" w:rsidRDefault="005B70D5" w:rsidP="00742125">
            <w:pPr>
              <w:pStyle w:val="2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Численность молодого поколения вредителя в среднем на 1 дм</w:t>
            </w:r>
            <w:proofErr w:type="gramStart"/>
            <w:r>
              <w:rPr>
                <w:b/>
                <w:bCs/>
                <w:i w:val="0"/>
                <w:iCs w:val="0"/>
                <w:vertAlign w:val="superscript"/>
              </w:rPr>
              <w:t>2</w:t>
            </w:r>
            <w:proofErr w:type="gramEnd"/>
          </w:p>
        </w:tc>
      </w:tr>
      <w:tr w:rsidR="005B70D5" w:rsidTr="00742125">
        <w:trPr>
          <w:cantSplit/>
        </w:trPr>
        <w:tc>
          <w:tcPr>
            <w:tcW w:w="4644" w:type="dxa"/>
            <w:vMerge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максимальная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средняя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низкая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Малый сосновый лубоед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10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6 - 10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6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Большой сосновый лубоед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5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 – 5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3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Стенограф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3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 – 3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2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Вершинный короед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5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 – 5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3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Типограф и двойник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10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 – 10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6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Пушистый лубоед, гравёр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 12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 – 12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7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Заболонники: струйчатый и разрушитель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 6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 – 6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4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Сосновая </w:t>
            </w:r>
            <w:proofErr w:type="spellStart"/>
            <w:r>
              <w:rPr>
                <w:i w:val="0"/>
                <w:iCs w:val="0"/>
              </w:rPr>
              <w:t>жердняковая</w:t>
            </w:r>
            <w:proofErr w:type="spellEnd"/>
            <w:r>
              <w:rPr>
                <w:i w:val="0"/>
                <w:iCs w:val="0"/>
              </w:rPr>
              <w:t xml:space="preserve"> смолёвка, сосновый и малый чёрный еловый усачи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1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0,6 – 1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0,6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Большой чёрный еловый усач и синяя сосновая златка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0,5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0,3 – 0,5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0,3</w:t>
            </w:r>
          </w:p>
        </w:tc>
      </w:tr>
      <w:tr w:rsidR="005B70D5" w:rsidTr="00742125">
        <w:tc>
          <w:tcPr>
            <w:tcW w:w="4644" w:type="dxa"/>
          </w:tcPr>
          <w:p w:rsidR="005B70D5" w:rsidRDefault="005B70D5" w:rsidP="00742125">
            <w:pPr>
              <w:pStyle w:val="2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Блестящегрудый</w:t>
            </w:r>
            <w:proofErr w:type="spellEnd"/>
            <w:r>
              <w:rPr>
                <w:i w:val="0"/>
                <w:iCs w:val="0"/>
              </w:rPr>
              <w:t xml:space="preserve"> и </w:t>
            </w:r>
            <w:proofErr w:type="spellStart"/>
            <w:r>
              <w:rPr>
                <w:i w:val="0"/>
                <w:iCs w:val="0"/>
              </w:rPr>
              <w:t>матовогрудый</w:t>
            </w:r>
            <w:proofErr w:type="spellEnd"/>
            <w:r>
              <w:rPr>
                <w:i w:val="0"/>
                <w:iCs w:val="0"/>
              </w:rPr>
              <w:t xml:space="preserve"> еловые дровосеки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более 2</w:t>
            </w:r>
          </w:p>
        </w:tc>
        <w:tc>
          <w:tcPr>
            <w:tcW w:w="1701" w:type="dxa"/>
          </w:tcPr>
          <w:p w:rsidR="005B70D5" w:rsidRDefault="005B70D5" w:rsidP="00742125">
            <w:pPr>
              <w:pStyle w:val="2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1 – 2 </w:t>
            </w:r>
          </w:p>
        </w:tc>
        <w:tc>
          <w:tcPr>
            <w:tcW w:w="1806" w:type="dxa"/>
          </w:tcPr>
          <w:p w:rsidR="005B70D5" w:rsidRDefault="005B70D5" w:rsidP="00742125">
            <w:pPr>
              <w:pStyle w:val="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менее 1</w:t>
            </w:r>
          </w:p>
        </w:tc>
      </w:tr>
    </w:tbl>
    <w:p w:rsidR="005B70D5" w:rsidRDefault="005B70D5" w:rsidP="005B70D5">
      <w:pPr>
        <w:pStyle w:val="2"/>
        <w:rPr>
          <w:i w:val="0"/>
          <w:iCs w:val="0"/>
        </w:rPr>
      </w:pP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ab/>
        <w:t xml:space="preserve">При максимальной численности вредителя следует выкладывать ловчие деревья в количестве, равном половине заселённых деревьев в очаге; при средней численности – от 1/2 до 1/4 количества заселённых деревьев; </w:t>
      </w:r>
      <w:proofErr w:type="gramStart"/>
      <w:r>
        <w:rPr>
          <w:i w:val="0"/>
          <w:iCs w:val="0"/>
        </w:rPr>
        <w:t>при</w:t>
      </w:r>
      <w:proofErr w:type="gramEnd"/>
      <w:r>
        <w:rPr>
          <w:i w:val="0"/>
          <w:iCs w:val="0"/>
        </w:rPr>
        <w:t xml:space="preserve"> низкой – не выше 1/4 количества заселённых деревьев.</w:t>
      </w:r>
    </w:p>
    <w:p w:rsidR="005B70D5" w:rsidRDefault="005B70D5" w:rsidP="005B70D5">
      <w:pPr>
        <w:pStyle w:val="2"/>
        <w:rPr>
          <w:i w:val="0"/>
          <w:iCs w:val="0"/>
        </w:rPr>
      </w:pPr>
      <w:r>
        <w:rPr>
          <w:i w:val="0"/>
          <w:iCs w:val="0"/>
        </w:rPr>
        <w:tab/>
        <w:t>При численности ниже, чем указано в таблице, ловчих деревьев выкладывать не следует.</w:t>
      </w:r>
    </w:p>
    <w:p w:rsidR="005B70D5" w:rsidRDefault="005B70D5" w:rsidP="005B70D5"/>
    <w:p w:rsidR="008B6F99" w:rsidRDefault="008B6F99" w:rsidP="008B6F99">
      <w:pPr>
        <w:pStyle w:val="2"/>
        <w:ind w:firstLine="6375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firstLine="720"/>
        <w:rPr>
          <w:i w:val="0"/>
          <w:iCs w:val="0"/>
        </w:rPr>
      </w:pPr>
    </w:p>
    <w:p w:rsidR="008B6F99" w:rsidRDefault="008B6F99" w:rsidP="008B6F99">
      <w:pPr>
        <w:pStyle w:val="2"/>
        <w:ind w:left="6480" w:firstLine="720"/>
        <w:rPr>
          <w:b/>
          <w:bCs/>
          <w:i w:val="0"/>
          <w:iCs w:val="0"/>
        </w:rPr>
      </w:pPr>
    </w:p>
    <w:p w:rsidR="008B6F99" w:rsidRDefault="008B6F99" w:rsidP="005B70D5">
      <w:pPr>
        <w:pStyle w:val="2"/>
        <w:ind w:left="720"/>
        <w:rPr>
          <w:i w:val="0"/>
          <w:iCs w:val="0"/>
        </w:rPr>
      </w:pPr>
    </w:p>
    <w:p w:rsidR="008B6F99" w:rsidRDefault="008B6F99" w:rsidP="008B6F99"/>
    <w:sectPr w:rsidR="008B6F99" w:rsidSect="008B6F99">
      <w:pgSz w:w="11906" w:h="16838"/>
      <w:pgMar w:top="567" w:right="85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1F4A"/>
    <w:multiLevelType w:val="singleLevel"/>
    <w:tmpl w:val="15722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2B06E3"/>
    <w:multiLevelType w:val="singleLevel"/>
    <w:tmpl w:val="587C2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5DF84E44"/>
    <w:multiLevelType w:val="hybridMultilevel"/>
    <w:tmpl w:val="7F263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85E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6A647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6F99"/>
    <w:rsid w:val="00311723"/>
    <w:rsid w:val="005702BD"/>
    <w:rsid w:val="005B70D5"/>
    <w:rsid w:val="00706DE4"/>
    <w:rsid w:val="008B570A"/>
    <w:rsid w:val="008B6F99"/>
    <w:rsid w:val="009005E7"/>
    <w:rsid w:val="00B463B8"/>
    <w:rsid w:val="00F15724"/>
    <w:rsid w:val="00F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81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99"/>
    <w:pPr>
      <w:autoSpaceDE w:val="0"/>
      <w:autoSpaceDN w:val="0"/>
      <w:spacing w:line="240" w:lineRule="auto"/>
      <w:ind w:lef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6F9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B6F99"/>
    <w:pPr>
      <w:jc w:val="both"/>
    </w:pPr>
    <w:rPr>
      <w:i/>
      <w:i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B6F99"/>
    <w:rPr>
      <w:rFonts w:ascii="Times New Roman" w:eastAsiaTheme="minorEastAsia" w:hAnsi="Times New Roman" w:cs="Times New Roman"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6F9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570A"/>
    <w:pPr>
      <w:autoSpaceDE/>
      <w:autoSpaceDN/>
      <w:ind w:left="120"/>
      <w:jc w:val="center"/>
    </w:pPr>
    <w:rPr>
      <w:rFonts w:eastAsia="Times New Roman"/>
      <w:sz w:val="24"/>
    </w:rPr>
  </w:style>
  <w:style w:type="character" w:customStyle="1" w:styleId="a4">
    <w:name w:val="Название Знак"/>
    <w:basedOn w:val="a0"/>
    <w:link w:val="a3"/>
    <w:rsid w:val="008B57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8B570A"/>
    <w:rPr>
      <w:b/>
      <w:bCs/>
    </w:rPr>
  </w:style>
  <w:style w:type="paragraph" w:styleId="a6">
    <w:name w:val="Normal (Web)"/>
    <w:basedOn w:val="a"/>
    <w:uiPriority w:val="99"/>
    <w:semiHidden/>
    <w:unhideWhenUsed/>
    <w:rsid w:val="00311723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22E2-E930-4467-BC9E-2242C0E9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2001-12-31T23:07:00Z</dcterms:created>
  <dcterms:modified xsi:type="dcterms:W3CDTF">2024-11-12T10:39:00Z</dcterms:modified>
</cp:coreProperties>
</file>